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HỎI TRẮC NGHIỆM KHÁCH QUAN LỚP 7</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Bài 1: SỐNG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Ăngghen đã từng nói: “Trang bị lớn nhất của con người là….và….”. Trong dấu “…”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Thật thà và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Khiêm tốn và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Cần cù và siêng năng.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Chăm chỉ và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Bài hát “Đôi dép Bác Hồ có đoạn: Đôi dép đơn sơ, dôi dép Bác Hồ/ Bác đi từ ở chiến khu Bác về/Phố phường trận địa nhà máy đồng quê/Đều in dấu dép Bác về Bác ơi. Lời bài nói về đức tính nào của Bác.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Cần cù.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sống giản dị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Ăn nói ngắn gọn, dễ hiểu, lịch sự.</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Ăn mặc gọn gàng, không lòe loẹt.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Sống hòa đồng với bạn bè.</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sống không giản dị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Chỉ chơi với người giàu, không chơi với người nghèo.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chơi với bạn khác giới.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giao tiếp với người dân tộc.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Sống giản dị là sống phù hợp với….của bản thân, gia đình và xã hội?. Trong dấu “…”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Điều kiện.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Hoàn cảnh.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Điều kiện, hoàn cảnh.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Năng lực.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Câu tục ngữ : Tốt gỗ hơn tốt nước sơn nói đến đức tính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Chăm chỉ.</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Tại trường em nhà trường có quy định đối với học sinh nữ không được đánh son khi đến trường. Tuy nhiên ở lớp em một số bạn nữ vẫn đánh son và trang điểm rất đậm khi đến lớp. Hành động đó nói lên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Lối sống không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Lối sống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Đức tính cần cù.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Đức tính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8: Nhà bạn B rất nghèo nhưng bạn B luôn ăn chơi đua đòi và đòi mẹ phải mua cho chiếc điện thoại Iphone thì mới chịu đi học. Em có nhận xét gì về bạn B?</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Bạn B là người sống xa hoa, lãng phí.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Bạn B là người vô tâm.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Bạn B là người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Bạn B là người vô ý thức.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Sống giản dị có ý nghĩa như thế nào đối với mỗi người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Được mọi người yêu mến, cảm thông và giúp đỡ.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Được mọi người chia sẻ khó khăn.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Được mọi người yêu mến.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Được mọi người giúp đỡ.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Đối lập với giản dị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Xa hoa, lãng phí.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Cần cù, siêng năng.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Thẳng thắn.</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2: Trung thực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Sếc – xpia đã từng nói: “Phải thành thật với mình, có thế mới không dối trá với người khác”. Câu nói đó nói đến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Đức tính thật thà.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Đức tính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Đức tính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Đức tính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Tục ngữ: “Cây ngay không sợ chết đứng” nói về đức tính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đức tính trung thực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Nhặt được của rơi trả người đánh mất.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coi cóp trong giờ kiểm tra.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nói dối.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không trung thực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Giả vờ ốm để không phải đi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Nói dối mẹ để đi chơi game.</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Tung tin bịa đặt nói xấu bạn trên facebook.</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Sống ngay thẳng, thật thà và dám dũng cảm nhận lỗi khi mình mắc khuyết điểm nói về đức tính nào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Đức tính thật thà.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Đức tính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Đức tính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Đức tính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6: Đối lập với trung thực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Giả dối.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Chăm chỉ.</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Trên đường đi học về em nhặt được 1 chiếc ví trong đó có 4 triệu và các giấy tờ tùy thân. Trong tình huống này em sẽ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Lấy tiền trong chiếc ví đó đi tiêu.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Mang tiền về cho bố mẹ.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Mang đến đồn công an để họ tìm người mất và trả lại.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Vứt chiếc ví đó vào thùng rác.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Trong giờ kiểm tra môn Toán em phát hiện bạn N đang sử dụng tài liệu trong giờ. Trong tình huống này em sẽ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Coi như không biết.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Bắt chước bạn để đạt điểm cao.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Nói với cô giáo để bạn bị kỉ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Nhắc nhở và khuyên bạn không được làm như vậy vì vi phạm kỉ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Sống trung thực có ý nghĩa như thế nào đối với mỗi người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Giúp ta nâng cao phẩm giá.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Làm lành mạnh các mối quan hệ xã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Được mọi người tin yêu, kính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Bảo vệ lẽ phải, đấu tranh, phê phán những việc làm sai trái thể hiện đức tính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Xa hoa, lãng phí.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Cần cù, siêng năng.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Trung thực.</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3: Tự trọng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Danh ngôn có câu: “ Chỉ có …và… mới có thể nâng chúng ta lên những nhỏ nhen của cuộc sống và những bão táp của số phận”. Trong dấu “…”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Tự lập và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Khiêm tốn và thật thà.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Cần cù và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Trung thực và thẳng thắn.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Tục ngữ: “Đói cho sạch, rách cho thơm” nói đến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Lòng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lòng tự trọng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Giữ đúng lời hứa.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coi cóp trong giờ kiểm tra.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nói dối.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không có lòng tự trọng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Đọc sai điểm để được điểm cao.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giữ đúng lời hứa.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Bịa đặt, nói xấu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Tự trọng là biết coi trọng và giữ gìn …, biết điều chỉnh hành vi cá nhân của mình cho phù hợp với các chuẩn mực xã hội ? Trong dấu “…”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Danh dự.</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Uy tín.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Phẩm cách.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Phẩm giá.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Không làm được bài nhưng kiên quyết không quay cóp và không nhìn bài của bạn. Hành động đó thể hiện?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Thật thà.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Lòng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Chăm chỉ.</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Trong giờ chào cờ, bạn Q liên tục ngồi nói chuyện, nói tục và chửi bậy các bạn trong lớp. Thầy giáo P đã phát hiện bạn Q nói chuyện trong giờ chào cờ nên đề nghị bạn Q lên đứng trước cờ. Tuy nhiên bạn Q đứng trước cờ nhưng vẫn cười đùa, trêu trọc các bạn ngồi dưới. Điều đó cho thấy Q là người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 là người vô duyên.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 là người vô cảm.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Q là người không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Q là người không có lòng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Trong giờ sinh hoạt lớp, trong tuần 3 bạn K bị mắc 7 lỗi nói chuyện trong giờ học và 2 lỗi vi phạm quy chế thi. Đã nhiều lần cô giáo nhắc nhở nhưng bạn K vẫn vi phạm và bạn K cho rằng bạn K làm gì thì kệ bạn K không liên quan đến các bạn và cô giáo. Là bạn học cùng lớp em sẽ làm gì để giúp bạn K cải thiện tính đó?</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Không quan tâm vì không liên quan đến mình.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Nói với bố mẹ bạn K để bố mẹ bạn K dạy giỗ.</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chơi cùng với bạn K vì bạn K là người vô ý thức.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Nhắc nhở, giúp đỡ bạn trong học tập và khuyên bạn không được làm như vậy vì vi phạm kỉ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Sống trung thực có ý nghĩa như thế nào đối với mỗi người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Vượt qua khó khăn để hoàn thành nhiệm vụ.</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Nâng cao phẩm giá, uy tín cá nhân.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Nhận được sự quý trọng của mọi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10: Đã nhiều lần bạn V hứa trước lớp là sẽ không nói chuyện trong giờ. Nhiều lần nhắc nhỏ nhưng bạn V vẫn vi phạm lỗi. Điều đó cho thấy V là người như thế nào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V là người không có lòng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 là người lười biếng.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V là người dối trá.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V là người vô cảm.</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4: Đạo đức và kỷ luật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Hành động nào vừa thể hiện tính đạo đức vừa thể hiện tính kỉ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Không nói leo trong giờ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Làm bài đầy đủ trước khi đến lớp.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sử dụng điện thoại di động trong giờ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Trên đường đi học về em thấy có vụ tai nạn giao thông trong đó có 1 bé bị thương nặng, 2 người thương nhẹ. Tuy nhiên con đường rất vắng vẻ, xe của 2 người va chạm vào nhau đều đã bị hỏng không đi được. Trong tình huống này em sẽ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Giúp đỡ họ, lấy xe của mình đèo bé đến viện.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Coi như không biết vì không liên quan đến mình.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Đạp xe thật nhanh về nhà.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Đứng lại xem sau đó đạp xe về nhà.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Hành động nào là biểu hiện của đạo đức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Ủng hộ người nghèo.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Giúp đỡ các bạn học yếu trong lớp.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Tuyên truyền về an toàn giao thông.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Hành động nào là biểu hiện của kỉ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Đội mũ bảo hiểm khi lái xe máy.</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hút thuốc lá tại cây xăng.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vượt đèn đỏ khi tham gia giao thông.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Đạo đức là những …của con người với người khác, với công việc với thiên nhiên và môi trường sống, được nhiều người thừa nhận và tự giác thực hiện?. Trong dấu “…”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Quy chế và cách ứng xử.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Nội quy và cách ứng xử.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Quy định và chuẩn mực ứng xử.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Quy tắc và cách ứng xử.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Kỉ luật là những …của một cộng đồng hoặc tổ chức xã hội (nhà trường, cơ quan…) yêu cầu mọi người phải tuân theo. Trong dấu “…”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Nội quy chung.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Quy tắc chung.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Quy chế chung.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Quy định chung.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7: Việc cảnh sát xử phạt đối với những thanh niên đi xe máy phóng nhanh, vượt ẩu, lạng lách thể hiện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Tính đạo đức và tính kỉ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Tính Trung thực và thẳng thắn.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Tính răn đe và giáo dục.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Tính tuyên truyền và giáo dục.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Giữa đạo đức và kỷ luật có mối quan hệ với nhau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Không có mối quan hệ với nhau.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Chỉ có đạo đức có vai trò quan trọng, kỷ luật không quan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Chỉ có kỷ luật có vai trò quan trọng, đạo đức không quan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Có mối quan hệ chặt chẽ với nhau.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Người có đạo đức là người …và người chấp hành tốt kỉ luật là người …. Trong dấu “…” đó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Tự giác tuân thủ kỷ luật và có đạo đức.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Có ý thức và trách nhiệm.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Có văn hóa và trách nhiệm.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Tự giác tuân thủ nội quy và quy chế.</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Vào lúc rảnh rỗi, D dành 1 phần thời gian để giúp đỡ mẹ việc nhà và 1 phần thời gian để học tập trau dồi thêm kiến thức. Việc làm của D cho thấy D là người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 là người có lòng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 là người có đạo đức và kỉ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 là người sống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 là người trung thực.</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5: Yêu thương con người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Câu tục ngữ: “Bầu ơi thương lấy bí cùng/Tuy rằng khác giống nhưng chung một giàn” nói đến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Tinh thần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Lòng yêu thương con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Tinh thần yêu nước.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Đức tính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Trên đường đi học, em thấy bạn cùng trường bị xe hỏng phải dắt bộ, trong khi đó chỉ còn 15 phút nữa là vào lớp. Trong tình huống này em sẽ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Phóng xe thật nhanh đến trường không sẽ muộn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Coi như không biết vì không liên quan đến mình.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Đèo bạn mang xe đi sửa sau đó đèo bạn đến trường.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Trêu tức bạn.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Hành động nào là biểu hiện của yêu thương con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Khuyên góp quần áo cho học sinh vùng cao.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Gặt lúa giúp gia đình người già.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Tặng chăn ấm cho gia đình nghèo trong thôn.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Hành động nào là biểu hiện không yêu thương con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Đánh chửi bố mẹ.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B. Đánh thầy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Đánh bạn cùng lớp vì không cho chép bài.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Yêu thương con người là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Quan tâm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Giúp đỡ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Làm những điều tốt đẹp cho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Yêu thương con người sẽ nhận được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Mọi người yêu quý và kính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Mọi người kính nể và yêu quý.</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Mọi người coi thường.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Mọi người xa lánh.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Gia đình bạn H là gia đình nghèo, bố bạn bị bệnh hiểm nghèo. Nhà trường miễn học phí cho bạn, lớp tổ chức đi thăm hỏi, động viên ban. Hành động đó thể hiện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Lòng yêu thương mọi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Tinh thần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Tinh thần yêu nước.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Lòng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hành động đưa người già sang đường thể hiện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Đức tính chăm chỉ, cần cù.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Đức tính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Tinh thần kỷ luật.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Lòng yêu thương con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Đối với các hành vi: Cố ý đánh người, giết người chúng ta cần phải làm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Lên án, tố cáo.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Làm theo.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quan tâm.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Nêu gương.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Vào lúc rảnh rỗi M thường sang nhà V dạy bạn V học vì bạn V là người khuyết tật không thể đến trường học được. Em thấy bạn M là người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V là người có lòng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 là người có lòng yêu thương mọi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 là người sống giản dị.</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 là người trung thực</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6: Tôn sư trọng đạo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Câu thành ngữ: Một chữ cũng là thầy, nửa chữ cũng là thầy nói về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Lòng biết ơn đối với thầy cô.</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Lòng trung thành đối với thầy cô.</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Căm ghét thầy cô.</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Giúp đỡ thầy cô.</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2: Bạn D ra đường gặp thầy giáo dạy môn Công nghệ không chào vì bạn cho rằng môn công nghệ là môn phụ nên không chào, chỉ chào các thầy cô dạy môn chính. D là người như thế nào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 là người vô trách nhiệm.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 là người vô tâm.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 là người vô 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 là người vô ý thức.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tôn sư trọng đạo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Chào hỏi thầy cô bất cứ đâu.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Đến thăm thầy cô nhân ngày 20/11.</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Thăm hỏi thầy cô khi thầy cô ốm đau.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Đối lập với tôn sư trọng đạo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Trách nhiệm.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Vô 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Ý thức.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Hằng năm sắp đến ngày 20/11 nhà trường đều tổ chức đợt thi đua chào mừng 20/11 như: Học tốt, viết báo tường, thi văn nghệ. Các việc làm đó thể hiện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Tri ân các thầy cô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Giúp đỡ các thầy cô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Tri ân học sinh.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Giúp đỡ học sinh.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Câu tục ngữ : Ăn cháo đá bát nói đến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Sự vô ơn, phản bội.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Sự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Khi đi chợ cùng mẹ, em nhận ra cô giáo X đã về hưu và cô đang mua rau. Trong tình huống này em sẽ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Đi nhẹ nhàng qua chỗ cô để cô không nhìn thấy.</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Đi sang lối đi khác để không gặp mặt cô.</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Lờ đi coi như không biết.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Đến chào và hỏi thăm sức khỏe cô.</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Tục ngữ có câu: Mùng 1 Tết cha, mùng 2 Tết mẹ, mùng 3 Tết thầy. Mùng 3 tết thầy có nghĩa là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Mùng 3 Tết thầy giáo hay mời đến chơi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Mùng 3 Tết là ngày đẹp nên cần đi chơi.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Mùng 3 Tết cần đến chúc tết thầy vì thầy là người dạy dỗ thứ 2 sau cha mẹ.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Tết nhà Thầy được tổ chức vào mùng 3.</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Tôn trọng, kính yêu và biết ơn đối với thầy cô giáo được gọi là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Nhân văn.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Chí công vô tư.</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Tôn sư trọng đạo.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D. Nhân đạo.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Đối với những hành vi vô lễ với các thầy, cô giáo chúng ta cần phải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Nêu gương.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Phê bình, lên 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Khen ngợi.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Học làm theo.</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7: Đoàn kết, tương trợ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Câu tục ngữ: Ngựa chạy có bầy, chim bay có bạn nói về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Lòng biết 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Lòng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Tinh thần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Lòng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Gia đình bạn E thuộc hộ nghèo trong thôn, bố mẹ ốm đau và có 2 em nhỏ. Bạn E tranh thủ vừa đi học vừa đi xách vữa đi làm thêm để lấy tiền phụ cha mẹ. V là bạn học cùng lớp thấy vậy, xin mẹ qua nhà bạn E để dạy học cho em bạn E để các em biết chữ. V là người như thế nào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V là người trách nhiệm.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 là người giả tạo.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V là người vô 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V là người tốt bụng.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đoàn kết, tương trợ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Cùng nhau làm bài khó.</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Đưa bạn đến bệnh viện khi gặp tai nạn.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Cõng bạn đến lớp khi chân bạn bị gãy.</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Đối lập với đoàn kết, tương trợ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Chia rẽ.</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Vô 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Trong bài hát Thanh niên làm theo lời Bác có đoạn: Kết niên lại anh em chúng ta cùng nhau đi lên, giơ nắm tay thề gìn giữ hòa bình độc lập tự do. Kết niên lại anh em chúng ta cùng quyết tiến bước, đánh tan quần thù xây dựng cuộc sống ấm no. Đoạn hát đó nói đến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sư trọng đạo.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Lòng biết 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Lòng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Tinh thần đoàn kết, tương trợ.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Câu tục ngữ : Dân ta có một chữ đồng/Đồng tình, đồng sức, đồng minh, đồng lòng. Câu đó nói đến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Tinh thần đoàn kết, tương trợ.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Tinh thần yêu nước.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Sự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7: Hợp lực, chung sức, chung lòng thành một khối để cùng làm một việc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Tương trợ.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Hành động giúp bạn nói dối cô giáo để nghỉ học chơi game được gọi là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Tương trợ.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Việc làm xấu.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Sống đoàn kết, tương trợ có ý nghĩa như thế nào đối với mỗi người?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Hòa nhập với mọi người xung quanh.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Hợp tác với mọi người xung quanh.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Mọi người yêu quý.</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Vào 1 buổi đi xem ca nhạc tại công viên có rất nhiều người chen lấn nhau để được vào hàng đầu để nhìn và nghe ca sỹ hát, trong lúc em đứng xem thì thấy có 1 em nhỏ đững một mình khóc rất to và gọi tên bố mẹ nhưng không có ai nhận bé. Trong tình huống đó em sẽ làm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Mặc kệ vì không liên quan đến mình.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Đứng nhìn một lúc rồi đi chỗ khác vì sợ lừa đảo.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Đưa em bé đó đến gặp công an để nhờ tìm giúp bố mẹ.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Trêu cho em bé khóc to hơn.</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8: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Câu tục ngữ: Đánh kẻ chạy đi, không ai đánh người chạy lại nói về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Lòng biết 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Lòng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Tinh thần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Lòng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Trong kỳ thi học kì I, D đã sử dụng tài liệu và đã bị thầy cô phát hiện. Sau đó D bị đánh dấu bài và lớp bị hạ thi đua. Trong trường hợp này theo em cô giáo chủ nhiệm và các bạn nên ứng xử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Xa lánh bạn D.</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Phạt thật nặng bạn D để lần sau bạn không tái phạm.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Đề nghị với nhà trường cho bạn D chuyển lớp.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Khoan dung với D và cho D có cơ hội sửa sai.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khoan dung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Bỏ qua lỗi nhỏ cho bạn.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Nhường nhịn bạn bè và các em nhỏ.</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Góp ý giúp bạn sửa sai.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Đối lập với khoan dung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A. Chia sẻ.</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Hẹp hòi, ích kỉ.</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Biểu hiện của hẹp hòi, ích kỉ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Hay chê bai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Trả thù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Đổ lỗi cho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Do sơ suất trong quá trình xây dựng, nhà ông A đã làm rơi gạch sang nhà ông B làm đổ bờ tường. Ông B thấy vậy liền chửi bới gia đình ông A và đánh ông A. Vậy ông B là người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Ông B là người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Ông B là người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Ông B là người hẹp hòi.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Ông B là người kỹ tính.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Tôn trọng và thông cảm, biết tha thứ cho người khác khi họ hối hận và sửa chữa lỗi lầm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Tương trợ.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Khoan dung.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Người có lòng khoan dung sẽ nhận được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Mọi người yêu mến, tin cậy và có nhiều bạn tốt.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Mọi người tôn trọng, quý mến.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Mọi người trân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Mọi người xa lánh.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Khoan dung làm cho cuộc sống và quan hệ giữa mọi người có ý nghĩa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Hòa nhập với mọi người xung quanh.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Hợp tác với mọi người xung quanh.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Mọi người yêu quý.</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Lành mạnh, thân ái, dễ chịu.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Một lần bạn H để quên cuốn nhật ký ở trong ngăn bàn, bạn D rất tò mò nên đã mở ra xem. Biết D đọc trộm cuốn nhật ký của mình H đã rất giận và đã to tiếng mắng D, còn D thì liên tục xin lỗi H. Để 2 bạn D và H làm hòa với nhau theo em nên làm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Mặc kệ vì không liên quan đến mình.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Nói với cô giáo để cô xử lí.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Xui bạn H không chơi với D nữa vì D rất xấu tính.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Đứng ra làm hòa khuyên bạn H tha lỗi cho D và nhắc nhở bạn D lần sau không được tái phạm vì đó thuộc quyền riêng tư của mỗi người.</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9: Xây dựng gia đình văn hóa</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Câu nói: Gia đình là tế bào của xã hội nói về điều gì ?</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Vai trò quan trọng của gia đình đối với xã hội.</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B. Tính chất của gia đình.</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Mục đích của gia đình.</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Đặc điểm của gia đình.</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Gia đình nhà hàng xóm có chồng suốt ngày rượu say đánh vợ, con trai thì bị nghiện, trộm cắp và bị bắt đi tù; con gái đạt giải Nhất cuộc thi học sinh giỏi môn Toán; vợ sống hòa thuận với hàng xóm láng giềng. Gia đình này có đạt tiêu chuẩn gia đình văn hóa không ?</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Không vì con bị đi tù.</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vì chồng thì nghiện rượu đánh vợ.</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Có vì có con gái đạt giải cao và vợ sống hòa thuận với láng giềng.</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 và B.</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gia đình văn hóa là?</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Bố mẹ yêu thương con cái.</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Con cái có quyền góp ý với bố mẹ những việc lớn trong gia đình.</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Sống hòa thuận, đoàn kết với hàng xóm láng giềng.</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gia đình không có văn hóa là?</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Con cái đánh bố mẹ.</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Bố mẹ ly thân.</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tham gia các hoạt động tập thể tại địa phương.</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Thời xưa, chỉ có con trai mới được đi học còn con gái phải ở nhà cơm nước. Điều kiện đó đến ngày nay có được công nhận là gia đình có văn hóa không ?</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Có vì chỉ có con trai mới đủ sức khỏe đi học.</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Có vì con gái yêu đuối nên chỉ phù hợp với việc nhà.</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vì nam và nữ bình đẳng.</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 và B.</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Gia đình ông Q buôn bán thuốc phiện, gia đình luôn sống vui vẻ và hạnh phúc và rất hay ủng hộ tiền cho thôn và xã để xây dựng nhà văn hóa. Gia đình ông Q có đạt gia đình văn hóa không?</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Không vì gia đình ông Q vi phạm pháp luật vì buôn bán hàng cấm.</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Có vì gia đình ông Q sống vui vẻ hạnh phúc không có bất đồng .</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Có vì gia đình ông Q có công trong việc ủng hộ xây dựng nhà văn hóa.</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 và B.</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Gia đình hòa thuận, hạnh phúc, tiến bộ, thực hiện kế hoạch hóa gia đình, đoàn kết với xóm giềng và làm tốt nghĩa vụ công dân được gọi là?</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Gia đình đoàn kết.</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Gia đình hạnh phúc.</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Gia đình vui vẻ.</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Gia đình văn hóa.</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Xây dựng gia đình văn hóa có ý nghĩa như thế nào đối với xã hội?</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Xây dựng xã hội tươi đẹp.</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Xây dựng xã hội lành mạnh.</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Xây dựng xã hội phát triển.</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D. Xây dựng xã hội văn minh tiến bộ.</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Góp phần xây dựng gia đình văn hóa học sinh cần phải làm gì?</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Chăm ngoan, học giỏi.</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Kính trọng, giúp đỡ ông bà.</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ăn chơi đua đòi.</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Ai là người có thẩm quyền công nhận gia đình văn hóa tại các xã, phường, thị trấn?</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Chủ tịch UBND xã, phường, thị trấn.</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Trưởng công an xã, phường, thị trấn.</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Chủ tịch UBND huyện.</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Chủ tịch UBND tỉnh.</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10: Giữ gìn và phát huy truyền thống tốt đẹp của gia đình, dòng họ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Các truyền thống tốt đẹp của dân tộc ta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Truyền thống hiếu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Truyền thống yêu nước.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Truyền thống nhân nghĩa.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Hàng năm cứ vào cuối năm học dòng họ D luôn tổ chức tặng quà cho các con, cháu đạt kết quả cao trong học tập. Việc làm đó thể hiện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Kế thừa và phát huy truyền thống hiếu học của dòng họ.</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Phô trương cho mọi người biết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Động viên tinh thần và khích lệ con cháu học tập tốt.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 và 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việc giữ gìn và phát huy truyền thống tốt đẹp của gia đình, dòng họ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Lưu giữ nghề làm gốm.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Quảng bá nghề làm phở ra nước ngoài.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Truyền lại kinh nghiệm làm nón cho con cháu.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việc không giữ gìn và phát huy truyền thống tốt đẹp của gia đình, dòng họ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Xóa bỏ các mặt hàng truyền thống thay bằng các mặt hàng nhập khẩu.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Bỏ nghề làm bánh đa sang nghề làm đẹp.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Bán lại bí quyết làm bánh cuốn cho người nhiều tiền.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Câu tục ngữ : Đi một ngày đàng học một sàng khôn nói về truyền thống nào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Truyền thống yêu nước.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Truyền thống hiếu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Truyền thống tôn sư trọng đạo.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Truyền thống đoàn kết chống giặc ngoại xâm.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Gia đình E luôn động viên con cháu trong gia đình theo ngành Y để làm nghề làm thuốc nam. Việc làm đó thể hiện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Kế thừa truyền thống tốt đẹp của gia đình, dòng họ.</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B. Yêu thương con cháu.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Giúp đỡ con cháu.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Quan tâm con cháu.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Tiếp nối, phát triển và làm rạng rỡ truyền thống tốt đẹp của gia đình, dòng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Gia đình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Gia đình hạnh phúc.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Giữ gìn và phát huy truyền thống tốt đẹp của gia đình, dòng họ.</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Gia đình văn hóa.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Giữ gìn và phát huy truyền thống tốt đẹp của gia đình, dòng họ có ý nghĩa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Có thêm kinh nghiệm.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Có thêm sức mạnh trong cuộc sống.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Làm rạng rỡ thêm truyền thống, bản sắc dân tộc Việt Nam.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Để giữ gìn và phát huy truyền thống tốt đẹp của gia đình, dòng họ chúng ta cần phải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Chăm ngoan, học giỏi.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Kính trọng, giúp đỡ ông bà.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Sống trong sạch, lương thiện.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Ngoài truyền thống của gia đình, dòng họ còn tồn tại truyền thống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Truyền thống làng,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Truyền thống vùng, miền.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Truyền thống dân tộc.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center"/>
        <w:outlineLvl w:val="1"/>
        <w:rPr>
          <w:rFonts w:ascii="Times New Roman" w:eastAsia="Times New Roman" w:hAnsi="Times New Roman" w:cs="Times New Roman"/>
          <w:b/>
          <w:bCs/>
          <w:sz w:val="36"/>
          <w:szCs w:val="36"/>
        </w:rPr>
      </w:pPr>
      <w:r w:rsidRPr="00F819A5">
        <w:rPr>
          <w:rFonts w:ascii="Times New Roman" w:eastAsia="Times New Roman" w:hAnsi="Times New Roman" w:cs="Times New Roman"/>
          <w:b/>
          <w:bCs/>
          <w:color w:val="000000"/>
          <w:sz w:val="28"/>
          <w:szCs w:val="28"/>
        </w:rPr>
        <w:t>Bài 11: Tự tin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Câu tục ngữ: Chớ thấy sóng cả mà ngã tay chèo khuyên chúng ta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Đoàn kết.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Trung thành.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Tự tin.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Dù gia đình G nghèo nhưng G luôn học tập chăm chỉ và đạt thành tích cao trong học tập. G nói rằng: Gia đình mình tuy nghèo nhưng mọi người rất thương yêu nhau và mình sẽ quyết tâm mai sau trở thành 1 bác sỹ giỏi để chữa bệnh cho người nghèo. Câu nói của G thể hiện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A.G là người tự tin.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 là người tự ti.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G là người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 là người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tự tin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Không dựa dẫm vào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mặc cảm với hoàn cảnh, số phận.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C. Không mặc cảm với ngoại hình xấu.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người không tự tin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Thấy ai khuyên làm gì cũng làm theo.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Không dám giơ tay phát biểu.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Làm việc gì cũng hỏi ý kiến của người khác và nghe theo lời khuyên của người khác.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Câu tục ngữ : Dù ai nói ngả nói nghiêng/ Lòng ta vẫn vững như kiềng ba chân nói về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Tự tin.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Giờ kiểm tra môn toán V thấy N có đáp án khác mình nên đành xóa đáp án và chép câu trả lời của N. Việc làm đó thể hiện điều gì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V là người không tự tin.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 là người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V là người nói khoác.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V là người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Tin tưởng vào khả năng của bản thân, chủ động trong mọi việc, dám tự quyết định và hành động một cách chắc chăn, không hoang mang, dao động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Tự tin.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Tự ti.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Trung thực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Tự tin có ý nghĩa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Có thêm kinh nghiệm.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Có thêm sức mạnh trong cuộc sống.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Làm rạng rỡ thêm truyền thống, bản sắc dân tộc Việt Nam.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Để giữ gìn và phát huy truyền thống tốt đẹp của gia đình, dòng họ chúng ta cần phải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Chăm ngoan, học giỏi.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Kính trọng, giúp đỡ ông bà.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Sống trong sạch, lương thiện.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Đối lập với tự tin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Tự ti, mặc cảm.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Tự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Tiết kiệm.</w:t>
      </w:r>
    </w:p>
    <w:p w:rsidR="00F819A5" w:rsidRPr="00F819A5" w:rsidRDefault="00F819A5" w:rsidP="00F819A5">
      <w:pPr>
        <w:spacing w:after="0" w:line="240" w:lineRule="auto"/>
        <w:jc w:val="center"/>
        <w:outlineLvl w:val="1"/>
        <w:rPr>
          <w:rFonts w:ascii="Times New Roman" w:eastAsia="Times New Roman" w:hAnsi="Times New Roman" w:cs="Times New Roman"/>
          <w:b/>
          <w:bCs/>
          <w:sz w:val="36"/>
          <w:szCs w:val="36"/>
        </w:rPr>
      </w:pPr>
      <w:r w:rsidRPr="00F819A5">
        <w:rPr>
          <w:rFonts w:ascii="Times New Roman" w:eastAsia="Times New Roman" w:hAnsi="Times New Roman" w:cs="Times New Roman"/>
          <w:b/>
          <w:bCs/>
          <w:color w:val="000000"/>
          <w:sz w:val="28"/>
          <w:szCs w:val="28"/>
        </w:rPr>
        <w:t>Bài 12: Sống và làm việc có kế hoạch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1: Ngoài thời khóa biểu trên lớp, D tự lập cho mình 1 thời khóa biểu ở nhà và ghi chi tiết các việc phải làm vào thời gian rảnh dỗi. Việc làm đó của D thể hiện điều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 là người sống và làm việc có kế hoạch.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 là người có kế hoạch.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 là người khoa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 là người có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Vào lúc rảnh rỗi, V đến thư viện tìm hiểu tài liệu để trang bị thêm kiến thức và khi buổi tối về nhà V thường nấu sơm và giúp bố mẹ dọn dẹp nhà cửa. V là người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A.G là người tự tin.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 là người làm việc khoa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G là người khiêm tốn.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 là người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sống và làm việc khoa học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Chuẩn bị bài trước khi đến lớp.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Học trước chơi sau.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Nghe nhạc tiếng anh để học từ mới.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người làm việc không khoa học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Chơi trước học sau.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Vừa ăn cơm vừa xem phim và lướt facebook</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Chỉ học bài cũ vào lúc truy bài.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Nhờ đâu mà Bác Hồ biết được nhiều thứ tiếng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Sống và làm việc có kế hoạch.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Siêng năng, cần cù.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A nói chuyện với B : Làm gì phải học môn Hóa, đằng nào thi cũng toàn trắc nghiệm mà, chúng ta có thể khoanh bừa cũng đúng, học làm gì cho mất công. A là người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A là người sống và làm việc không có kế hoạch.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A là người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A là người nói khoác.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A là người trung thực.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Xác định nhiệm vụ, sắp xếp công việc hàng ngày, hàng tuần một cách hợp lý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Khoa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Tiết kiệm.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Trung thực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Sống và làm việc khoa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Sống và làm việc khoa học có ý nghĩa như thế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Giúp chúng ta chủ động.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Giúp chúng ta tiết kiệm thời gian và công sức.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C. Giúp chúng ta đạt hiệu quả cao trong công việc.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Để sống và làm việc khoa học chúng ta cần phải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Biết điều chỉnh kế hoạch khi cần thiết.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Quyết tâm vượt khó, kiên trì.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Là, việc cân đối.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Sắp xếp thời gian hợp lí, khoa học cần bố trí thời gian vào các hoạt động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Học tập, lao động.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Vui chơi, giải trí.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Giúp đỡ gia đình.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center"/>
        <w:outlineLvl w:val="1"/>
        <w:rPr>
          <w:rFonts w:ascii="Times New Roman" w:eastAsia="Times New Roman" w:hAnsi="Times New Roman" w:cs="Times New Roman"/>
          <w:b/>
          <w:bCs/>
          <w:sz w:val="36"/>
          <w:szCs w:val="36"/>
        </w:rPr>
      </w:pPr>
      <w:r w:rsidRPr="00F819A5">
        <w:rPr>
          <w:rFonts w:ascii="Times New Roman" w:eastAsia="Times New Roman" w:hAnsi="Times New Roman" w:cs="Times New Roman"/>
          <w:b/>
          <w:bCs/>
          <w:color w:val="000000"/>
          <w:sz w:val="28"/>
          <w:szCs w:val="28"/>
        </w:rPr>
        <w:t>Bài 13: Quyền được bảo vệ, chăm sóc và giáo dục của trẻ em Việt Nam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Các loại luật liên quan đến quyền trẻ em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Hiến pháp.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Luật bảo vệ, chăm sóc và giáo dục trẻ em.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Luật hôn nhân và gia đình.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Quyền được bảo vệ, chăm sóc và giáo dục trẻ em gồm những quyền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Quyền được bảo vệ.</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Quyền được chăm sóc.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Quyền được giáo dục.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Biểu hiện của quyền được bảo vệ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Trẻ em sinh ra được khai sinh và có quốc tịch.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Trẻ em được tôn trọng bảo vệ tính mạng, thân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Trẻ em được tôn trọng và bảo vệ nhân phẩm và danh dự.</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Biểu hiện của quyền được chăm sóc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Trẻ em được sống chung với bố mẹ.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Trẻ em được hưởng sự chăm sóc của các thành viên trong gia đình.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Trẻ em tàn tật được giúp đỡ trong việc phục hồi chức năng.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Biểu hiện của quyền được giáo dục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Trẻ em được đi học.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Trẻ em được tham gia các hoạt động vui chơi, giải trí.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Trẻ em được tham gia các hoạt động văn hóa, thể thao.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Hiện nay trên các trang mạng xã hội xuất hiện nhiều hành vi xâm hại tình dục ở trẻ em, cô giáo đánh đạp học sinh mẫu giáo. Các hành vi đó vi phạm đến quyền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Quyền được bảo vệ.</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Quyền được chăm sóc.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C. Quyền được giáo dục.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Vì D là con riêng của chồng nên mẹ D không cho D đi học, chỉ cho E là con chung của D và chồng đi học. Việc làm đó vi phạm quyền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Quyền được bảo vệ.</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Quyền được chăm sóc.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Quyền được giáo dục.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Người đầu tiên chịu trách nhiệm về việc bảo vệ, chăm sóc, nuôi dạy trẻ em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Cha mẹ.</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Người đỡ đầu.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Người giúp việc.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Trẻ em là người bao nhiêu tuổi?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Dưới 12 tuổi.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Dưới 14 tuổi.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Dưới 16 tuổi.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Dưới 18 tuổi.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Vì một lần P vi phạm lỗi ở lớp và bị điểm kém nên mẹ của P đã không cho P ăn cơm, bắt P nhịn đói và nhốt P trong phòng không cho P đi học nữa. Hành động đó vi phạm quyền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Quyền được bảo vệ.</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Quyền được chăm sóc.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Quyền được giáo dục.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center"/>
        <w:outlineLvl w:val="1"/>
        <w:rPr>
          <w:rFonts w:ascii="Times New Roman" w:eastAsia="Times New Roman" w:hAnsi="Times New Roman" w:cs="Times New Roman"/>
          <w:b/>
          <w:bCs/>
          <w:sz w:val="36"/>
          <w:szCs w:val="36"/>
        </w:rPr>
      </w:pPr>
      <w:r w:rsidRPr="00F819A5">
        <w:rPr>
          <w:rFonts w:ascii="Times New Roman" w:eastAsia="Times New Roman" w:hAnsi="Times New Roman" w:cs="Times New Roman"/>
          <w:b/>
          <w:bCs/>
          <w:color w:val="000000"/>
          <w:sz w:val="28"/>
          <w:szCs w:val="28"/>
        </w:rPr>
        <w:t>Bài 14: Bảo vệ môi trường và tài nguyên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Ngày môi trường thế giới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5/6.</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5/7.</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5/8.</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5/9.</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Yếu tố nào sau đây không phải là tài nguyên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Dung dịch HCl được điều chế trong phòng thí nghiệm.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Rừng.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San hô.</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Cá voi.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Môi trường bao gồm các yếu tố nào dưới dây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Ngôi nhà.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Rừng.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Rác thải.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Toàn bộ các điều kiện tự nhiên, nhân tạo bao quanh con người, có tác động đến đời sống, sự tồn tại, phát triển của con người và thiên nhiên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A. Tài nguyên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Tự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Môi trường.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Những của cải có sẵn trong tự nhiên mà con người có thể khai thác, chế biến, sử dụng phục vụ cuộc sống của con người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Tài nguyên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Tự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Môi trường.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Vai trò của môi trường và tài nguyên thiên nhiên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Tạo cơ sở vật chất để phát triển kinh tế, văn hóa.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Tạo cho con người phương tiện sinh sống.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Tạo cho con người phát triển trí tuệ, đạo đức, tinh thần.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Các hành vi vứt, thải, bỏ rác thải sinh hoạt không đúng nơi quy định tại khu chung cư, thương mại, dịch vụ hoặc nơi công cộng bị phạt bao nhiêu tiền?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1.000.000đ – 2.000.000đ.</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2.000.000đ – 3.000.000đ.</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3.000.000đ – 4000.000.đ.</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3.000.000đ – 5.000.000đ.</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Hành động nào là bảo vệ môi trường?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Phân loại rác, vứt rác đúng nơi quy định.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Trồng cây xanh.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Không sử dụng túi nilong.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Hành động nào là phá hủy môi trường?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Đốt túi nilong.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Chặt rừng bán gỗ.</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Buôn bán động vật quý hiếm.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Nhà máy B xả nước thải ra ngoài khu dân cư gây ô nhiễm môi trường. Trước việc làm đó em cần báo với ai?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Chính quyền địa phương.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Trưởng thôn.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Trưởng công an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Gia đình.</w:t>
      </w:r>
    </w:p>
    <w:p w:rsidR="00F819A5" w:rsidRPr="00F819A5" w:rsidRDefault="00F819A5" w:rsidP="00F819A5">
      <w:pPr>
        <w:spacing w:after="0" w:line="240" w:lineRule="auto"/>
        <w:jc w:val="center"/>
        <w:outlineLvl w:val="1"/>
        <w:rPr>
          <w:rFonts w:ascii="Times New Roman" w:eastAsia="Times New Roman" w:hAnsi="Times New Roman" w:cs="Times New Roman"/>
          <w:b/>
          <w:bCs/>
          <w:sz w:val="36"/>
          <w:szCs w:val="36"/>
        </w:rPr>
      </w:pPr>
      <w:r w:rsidRPr="00F819A5">
        <w:rPr>
          <w:rFonts w:ascii="Times New Roman" w:eastAsia="Times New Roman" w:hAnsi="Times New Roman" w:cs="Times New Roman"/>
          <w:b/>
          <w:bCs/>
          <w:color w:val="000000"/>
          <w:sz w:val="28"/>
          <w:szCs w:val="28"/>
        </w:rPr>
        <w:t>Bài 15: Bảo vệ di sản văn hóa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Di sản văn hóa bao gồm?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Di sản văn hóa vật thể và hữu hình.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Di sản văn hóa phi vật thể và vô hình.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Di sản văn hóa hữu hình và vô hình.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Di sản văn hóa vật thể và phi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Di sản văn hóa vật thể và phi vật thể hay còn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A. Di sản văn hóa vật chất và tinh thần.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Di sản văn hóa vô hình và hữu hình.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Di sản văn hóa trừu tượng và phi trừu tượng.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Di sản văn hóa đếm được và không đếm được.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Những sản phẩm tinh thần có giá trị về lịch sử, văn hoá, khoa học được lưu giữ bằng trí nhớ, chữ viết, truyền miệng, truyền nghề, trình diễn và các hình thức lưu giữ, lưu truyền khác được gọi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Di sản.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Di sản văn hóa.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Di sản văn hóa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Di sản văn hóa phi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Sản phẩm vật chất có giá trị lịch sử, văn hoá, bao gồm các di tích lịch sử văn hoá, danh lam thắng cảnh, các di vật cổ vật, bảo vật quốc gia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Di sản.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Di sản văn hóa.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Di sản văn hóa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Di sản văn hóa phi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Di sản văn hóa vật thể bao gồm?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Di tích lịch sử - văn hóa và tài nguyên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Danh lam thắng cảnh và tài nguyên thiên nhiên.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Tài nguyên thiên nhiên và môi trường.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Di tích lịch sử - văn hóa và danh lam thắng cảnh.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Hát xoan, hát quan họ thuộc loại di sản văn hóa nào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Di sản văn hóa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Di sản văn hóa phi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Di tích lịch sử.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Danh lam thắng cảnh.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Thành cổ Quảng Trị, ngã ba Đồng Lộc, hoàng thành Thăng Long thuộc loại di sản văn hóa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Di sản văn hóa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Di sản văn hóa phi vật thể.</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Di tích lịch sử.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Danh lam thắng cảnh.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Tính đến năm 2019, Việt Nam có bao nhiêu di sản văn hóa được UNESCO công nhận?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13.</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14.</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15.</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16.</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Di sản tư liệu của Việt Nam được công nhận di sản tư liệu thế giới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Mộc bản triều Nguyễn.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Châu bản triều Nguyễn.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Mộc bản kinh phật chùa Vĩnh Nghiêm.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10: Nếu phát hiện trong vườn nhà có vật cổ không rõ nguồn gốc từ đâu bạn sẽ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Báo cho chính quyền địa phương.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Mang đi bán.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Lờ đi coi như không biết.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Giấu không cho ai biết.</w:t>
      </w:r>
    </w:p>
    <w:p w:rsidR="00F819A5" w:rsidRPr="00F819A5" w:rsidRDefault="00F819A5" w:rsidP="00F819A5">
      <w:pPr>
        <w:spacing w:after="0" w:line="240" w:lineRule="auto"/>
        <w:jc w:val="center"/>
        <w:outlineLvl w:val="1"/>
        <w:rPr>
          <w:rFonts w:ascii="Times New Roman" w:eastAsia="Times New Roman" w:hAnsi="Times New Roman" w:cs="Times New Roman"/>
          <w:b/>
          <w:bCs/>
          <w:sz w:val="36"/>
          <w:szCs w:val="36"/>
        </w:rPr>
      </w:pPr>
      <w:r w:rsidRPr="00F819A5">
        <w:rPr>
          <w:rFonts w:ascii="Times New Roman" w:eastAsia="Times New Roman" w:hAnsi="Times New Roman" w:cs="Times New Roman"/>
          <w:b/>
          <w:bCs/>
          <w:color w:val="000000"/>
          <w:sz w:val="28"/>
          <w:szCs w:val="28"/>
        </w:rPr>
        <w:t>Bài 16: Quyền tự do tín ngưỡng và tôn giáo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Thắp hương thờ cúng tổ tiên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 ngưỡng.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Mê tín dị đoan.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Truyền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Lòng tin vào một cái gì đó thần bí (thần linh, thượng đế, chúa trời.)</w:t>
      </w:r>
    </w:p>
    <w:p w:rsidR="00F819A5" w:rsidRPr="00F819A5" w:rsidRDefault="00F819A5" w:rsidP="00F819A5">
      <w:pPr>
        <w:spacing w:after="0" w:line="240" w:lineRule="auto"/>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shd w:val="clear" w:color="auto" w:fill="FFFFFF"/>
        </w:rPr>
        <w:t>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 ngưỡng.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Mê tín dị đoan.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Công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Hình thức tín ngưỡng có hệ thống tổ chức, với những quan niệm, giáo lí thể hiện rõ sự tín ngưỡng, sùng bái thần linh và những hình thức lễ nghi thể hiện sự sùng bái ấy được gọi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 ngưỡng.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Mê tín dị đoan.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Truyền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Vào dịp tháng Giêng các gia đình thường đi xem bói, việc làm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 ngưỡng.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Mê tín dị đoan.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Công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Tin vào những điều mơ hồ, nhảm nhí, không phù hợp với lẽ tự nhiên (tin vào bói toán, chữa bệnh bằng phù phép.) dẫn tới hậu quả xấu cho cá nhân, gia đình, cộng đồng về sức khoẻ, thời gian, tài sản, tính mạng được gọi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 ngưỡng.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Mê tín dị đoan.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Truyền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Mùng năm mười bốn hai ba/Đi chơi cũng thiệt huống là đi buôn nói về yếu tố nào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 ngưỡng.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Mê tín dị đoan.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Truyền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Ở Việt Nam, tôn giáo nào chiếm tỷ lệ lớn nhất?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A. Phật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Thiên Chúa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Đạo Cao Đài.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Đạo Hòa Hảo.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Hành vi nào sau đây cần lên án?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Ăn trộm tiền của chùa.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Vừa nghịch điện thoại vừa nghe giảng đạo.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Mặc quần áo ngắn khi đi chùa.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Các quan niệm: Không ăn trứng trước khi đi thi, không ăn lạc khi thi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Tôn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Tín ngưỡng.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Mê tín dị đoan.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Truyền giáo.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Thờ đức chúa, không thắp hương mà đi nghe giảng kinh đạo thuộc đạo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Đạo Tin lành.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Đạo Thiên Chúa.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Đạo Phật.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Đạo Hòa Hảo.</w:t>
      </w:r>
    </w:p>
    <w:p w:rsidR="00F819A5" w:rsidRPr="00F819A5" w:rsidRDefault="00F819A5" w:rsidP="00F819A5">
      <w:pPr>
        <w:spacing w:after="0" w:line="240" w:lineRule="auto"/>
        <w:jc w:val="center"/>
        <w:outlineLvl w:val="1"/>
        <w:rPr>
          <w:rFonts w:ascii="Times New Roman" w:eastAsia="Times New Roman" w:hAnsi="Times New Roman" w:cs="Times New Roman"/>
          <w:b/>
          <w:bCs/>
          <w:sz w:val="36"/>
          <w:szCs w:val="36"/>
        </w:rPr>
      </w:pPr>
      <w:r w:rsidRPr="00F819A5">
        <w:rPr>
          <w:rFonts w:ascii="Times New Roman" w:eastAsia="Times New Roman" w:hAnsi="Times New Roman" w:cs="Times New Roman"/>
          <w:b/>
          <w:bCs/>
          <w:color w:val="000000"/>
          <w:sz w:val="28"/>
          <w:szCs w:val="28"/>
        </w:rPr>
        <w:t>Bài 17: Nhà nước Cộng hòa xã hội chủ nghĩa Việt Nam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Thủ tướng chính phủ nước ta hiện nay là ai?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Ông Nguyễn Xuân Phúc.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Ông Trương Hòa Bình.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Ông Vũ Đức Đam.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Ông Phùng Xuân Nhạ.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Chủ tịch Quốc hội nước ta hiện nay là ai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Bà Tòng Thị Phóng.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Bà Nguyễn Thị Kim Ngân.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Ông Vũ Đức Đam.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Ông Trương Hòa Bình.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3 : Chủ tịch nước ta hiện nay là ai?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Ông Nguyễn Phú Trọng.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Bà Nguyễn Thị Kim Ngân.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Ông Phùng Xuân Nhạ.</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Bà Nguyễn Kim Tiến.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Bộ máy nhà nước bao gồm các cơ quan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Cơ quan nhà nước cấp trung ương và cấp địa phương.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Cơ quan nhà nước cấp trung ương và cấp huyện.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Cơ quan nhà nước cấp huyện và cấp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Cơ quan nhà nước cấp tỉnh và cấp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Cơ quan đại biểu cao nhất của nhân dân Việt Nam và là cơ quan quyền lực Nhà nước cao nhất của nước Cộng hòa xã hội chủ nghĩa Việt Nam được gọi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lastRenderedPageBreak/>
        <w:t>A. Chính phủ.</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Quốc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Đảng Cộng sản Việt Nam.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Ủy ban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Cơ quan hành chính cao nhất của nước Cộng hòa xã hội chủ nghĩa Việt Nam, thực hiện quyền hành pháp, là cơ quan chấp hành của Quốc hội được gọi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Chính phủ.</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Quốc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Hội đồng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Ủy ban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Để sửa đổi Luật Giáo dục, cơ quan nào có thẩm quyền quyết định?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Chính phủ.</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Quốc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Đảng Cộng sản Việt Nam.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Ủy ban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Cơ quan xét xử của nước Cộng hòa xã hội chủ nghĩa Việt Nam, thực hiện quyền tư pháp được gọi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Chính phủ.</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Tòa án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Viện Kiểm sát.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Ủy ban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Cơ quan hành chính nhà nước bao gồm?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Chính phủ và Hội đồng nhân dân các cấp.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Chính phủ và Quốc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Chính phủ và Viện kiểm sát.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Chính phủ và Ủy ban nhân dân các cấp.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Các cơ quan quyền lực do nhân dân bầu ra, đại diện cho nhân dân đó là?</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Quốc hội và Hội đồng nhân dân các cấp.</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Chính phủ và Quốc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Chính phủ và Viện kiểm sát.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Chính phủ và Ủy ban nhân dân các cấp.</w:t>
      </w:r>
    </w:p>
    <w:p w:rsidR="00F819A5" w:rsidRPr="00F819A5" w:rsidRDefault="00F819A5" w:rsidP="00F819A5">
      <w:pPr>
        <w:spacing w:after="0" w:line="240" w:lineRule="auto"/>
        <w:jc w:val="center"/>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Bài 18: Bộ máy nhà nước cấp cơ sở (xã, phường, thị trấn)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 Cơ quan chính quyền nhà nước cấp sơ sở gồm?</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Hội đồng nhân dân xã, phường, thị trấn.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Ủy ban nhân dân xã, phường, thị trấn.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Đảng ủy xã, phường, thị trấn.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 và B.</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2: Hội đồng nhân dân chịu trách nhiệm trước nhân dân về các vấn đề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Phát triển kinh tế - xã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Ổn định và nâng cao đời sống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Đảm bảo quốc phòng và an ninh.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Cả A,B,C.</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lastRenderedPageBreak/>
        <w:t>Câu 3 : Ủy ban nhân dân do cơ quan nào bầu ra?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Hội đồng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Quốc hội.</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Chính phủ.</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4 : Đăng kí tạm trú, tạm vắng đến cơ quan nào tại địa phương?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Hội đồng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Đảng ủy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Ủy ban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Công 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5: Xin cấp giấy khai sinh làm ở đâu?</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Hội đồng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Đảng ủy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Ủy ban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Công an.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6: Để công chứng giấy tờ như: Giấy khai sinh, giấy chứng minh thư, bảng điểm, bằng tốt nghiệp em sẽ đến đâu để công chứng?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Công an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Ủy ban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Công an huyện.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Hội đồng nhân dân huyện.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7: Ủy ban nhân dân xã thuộc loại cơ quan nào?</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Cơ quan xét xử.</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Cơ quan kiểm sát.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Cơ quan quyền lực do nhân dân bầu ra.</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Cơ quan hành chính.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8: Nộp đơn khiếu nại tranh chấp đất đai với hàng xóm em sẽ đến cơ quan nào để giải quyết tại địa phương?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Chính phủ.</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Tòa án nhân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Viện Kiểm sát.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Ủy ban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9: Hiện nay các thế lực thù địch chống phá nhà nước có mặt ở khắp nơi, trên khắp các lĩnh vực. Tại địa phương em, chúng phát tờ rơi tuyên truyền nói xấu Đảng và Nhà nước. Trước tình huống đõ em sẽ làm gì?</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Mặc kệ vì không liên quan đến mình.</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Lờ đi và coi như không biết.</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Báo với chính quyền địa phương.</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Giúp chúng tuyên truyền nói xấu Đảng và Nhà nước với người dân.</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b/>
          <w:bCs/>
          <w:color w:val="000000"/>
          <w:sz w:val="28"/>
          <w:szCs w:val="28"/>
        </w:rPr>
        <w:t>Câu 10: Người có trách nhiệm cấp sổ hộ khẩu cấp xã là ?</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A. Trưởng công an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B. Chủ tịch Ủy ban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C. Chủ tịch Hội đồng nhân dân xã.</w:t>
      </w:r>
    </w:p>
    <w:p w:rsidR="00F819A5" w:rsidRPr="00F819A5" w:rsidRDefault="00F819A5" w:rsidP="00F819A5">
      <w:pPr>
        <w:spacing w:after="0" w:line="240" w:lineRule="auto"/>
        <w:jc w:val="both"/>
        <w:rPr>
          <w:rFonts w:ascii="Times New Roman" w:eastAsia="Times New Roman" w:hAnsi="Times New Roman" w:cs="Times New Roman"/>
          <w:sz w:val="24"/>
          <w:szCs w:val="24"/>
        </w:rPr>
      </w:pPr>
      <w:r w:rsidRPr="00F819A5">
        <w:rPr>
          <w:rFonts w:ascii="Times New Roman" w:eastAsia="Times New Roman" w:hAnsi="Times New Roman" w:cs="Times New Roman"/>
          <w:color w:val="000000"/>
          <w:sz w:val="28"/>
          <w:szCs w:val="28"/>
        </w:rPr>
        <w:t>D. Chủ tịch Mặt trận tổ quốc xã.</w:t>
      </w:r>
    </w:p>
    <w:p w:rsidR="002E798D" w:rsidRDefault="002E798D" w:rsidP="00F819A5">
      <w:bookmarkStart w:id="0" w:name="_GoBack"/>
      <w:bookmarkEnd w:id="0"/>
    </w:p>
    <w:sectPr w:rsidR="002E798D" w:rsidSect="00F819A5">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54"/>
    <w:rsid w:val="002E798D"/>
    <w:rsid w:val="005A3454"/>
    <w:rsid w:val="00F8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1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1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5689</Words>
  <Characters>32430</Characters>
  <Application>Microsoft Office Word</Application>
  <DocSecurity>0</DocSecurity>
  <Lines>270</Lines>
  <Paragraphs>76</Paragraphs>
  <ScaleCrop>false</ScaleCrop>
  <Company/>
  <LinksUpToDate>false</LinksUpToDate>
  <CharactersWithSpaces>38043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2020-12-18T16:01:00Z</dcterms:created>
  <dcterms:modified xsi:type="dcterms:W3CDTF">2020-12-18T16:06:00Z</dcterms:modified>
</cp:coreProperties>
</file>