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4537"/>
        <w:gridCol w:w="4961"/>
      </w:tblGrid>
      <w:tr w:rsidR="00852BE9" w:rsidRPr="00852BE9" w14:paraId="67CC8F25" w14:textId="77777777" w:rsidTr="000869F4">
        <w:tc>
          <w:tcPr>
            <w:tcW w:w="4537" w:type="dxa"/>
          </w:tcPr>
          <w:p w14:paraId="77D84945" w14:textId="77777777" w:rsidR="00F536F5" w:rsidRPr="00852BE9" w:rsidRDefault="00F536F5" w:rsidP="000869F4">
            <w:pPr>
              <w:jc w:val="center"/>
              <w:rPr>
                <w:rFonts w:ascii="Times New Roman" w:hAnsi="Times New Roman"/>
                <w:sz w:val="28"/>
                <w:szCs w:val="28"/>
                <w:u w:color="1F497D"/>
              </w:rPr>
            </w:pPr>
            <w:r w:rsidRPr="00852BE9">
              <w:rPr>
                <w:rFonts w:ascii="Times New Roman" w:hAnsi="Times New Roman"/>
                <w:sz w:val="28"/>
                <w:szCs w:val="28"/>
                <w:u w:color="1F497D"/>
              </w:rPr>
              <w:t>ĐẢNG BỘ THÀNH PHỐ HÀ NỘI</w:t>
            </w:r>
          </w:p>
          <w:p w14:paraId="3F7FE70F" w14:textId="77777777" w:rsidR="00F536F5" w:rsidRPr="00852BE9" w:rsidRDefault="00F536F5" w:rsidP="000869F4">
            <w:pPr>
              <w:jc w:val="center"/>
              <w:rPr>
                <w:rFonts w:ascii="Times New Roman" w:hAnsi="Times New Roman"/>
                <w:b/>
                <w:sz w:val="28"/>
                <w:szCs w:val="28"/>
                <w:u w:color="1F497D"/>
              </w:rPr>
            </w:pPr>
            <w:r w:rsidRPr="00852BE9">
              <w:rPr>
                <w:rFonts w:ascii="Times New Roman" w:hAnsi="Times New Roman"/>
                <w:b/>
                <w:sz w:val="28"/>
                <w:szCs w:val="28"/>
                <w:u w:color="1F497D"/>
              </w:rPr>
              <w:t>QUẬN UỶ LONG BIÊN</w:t>
            </w:r>
          </w:p>
          <w:p w14:paraId="28D00231" w14:textId="77777777" w:rsidR="00F536F5" w:rsidRPr="00852BE9" w:rsidRDefault="00F536F5" w:rsidP="000869F4">
            <w:pPr>
              <w:jc w:val="center"/>
              <w:rPr>
                <w:rFonts w:ascii="Times New Roman" w:hAnsi="Times New Roman"/>
                <w:b/>
                <w:sz w:val="28"/>
                <w:szCs w:val="28"/>
                <w:u w:color="1F497D"/>
              </w:rPr>
            </w:pPr>
            <w:r w:rsidRPr="00852BE9">
              <w:rPr>
                <w:rFonts w:ascii="Times New Roman" w:hAnsi="Times New Roman"/>
                <w:b/>
                <w:sz w:val="28"/>
                <w:szCs w:val="28"/>
                <w:u w:color="1F497D"/>
              </w:rPr>
              <w:t>*</w:t>
            </w:r>
          </w:p>
          <w:p w14:paraId="4EF0E02D" w14:textId="453643D8" w:rsidR="00F536F5" w:rsidRPr="00852BE9" w:rsidRDefault="00F536F5" w:rsidP="000869F4">
            <w:pPr>
              <w:jc w:val="center"/>
              <w:rPr>
                <w:rFonts w:ascii="Times New Roman" w:hAnsi="Times New Roman"/>
                <w:sz w:val="28"/>
                <w:szCs w:val="28"/>
                <w:u w:color="1F497D"/>
              </w:rPr>
            </w:pPr>
            <w:r w:rsidRPr="00852BE9">
              <w:rPr>
                <w:rFonts w:ascii="Times New Roman" w:hAnsi="Times New Roman"/>
                <w:sz w:val="28"/>
                <w:szCs w:val="28"/>
                <w:u w:color="1F497D"/>
              </w:rPr>
              <w:t>Số      -</w:t>
            </w:r>
            <w:r w:rsidR="00444759" w:rsidRPr="00852BE9">
              <w:rPr>
                <w:rFonts w:ascii="Times New Roman" w:hAnsi="Times New Roman"/>
                <w:sz w:val="28"/>
                <w:szCs w:val="28"/>
                <w:u w:color="1F497D"/>
              </w:rPr>
              <w:t xml:space="preserve"> </w:t>
            </w:r>
            <w:r w:rsidRPr="00852BE9">
              <w:rPr>
                <w:rFonts w:ascii="Times New Roman" w:hAnsi="Times New Roman"/>
                <w:sz w:val="28"/>
                <w:szCs w:val="28"/>
                <w:u w:color="1F497D"/>
              </w:rPr>
              <w:t>HD/QU</w:t>
            </w:r>
          </w:p>
          <w:p w14:paraId="09D4F80A" w14:textId="65FDB533" w:rsidR="00F536F5" w:rsidRPr="00852BE9" w:rsidRDefault="00F536F5" w:rsidP="00852BE9">
            <w:pPr>
              <w:jc w:val="center"/>
              <w:rPr>
                <w:rFonts w:ascii="Times New Roman" w:hAnsi="Times New Roman"/>
                <w:sz w:val="28"/>
                <w:szCs w:val="28"/>
                <w:u w:color="1F497D"/>
              </w:rPr>
            </w:pPr>
          </w:p>
        </w:tc>
        <w:tc>
          <w:tcPr>
            <w:tcW w:w="4961" w:type="dxa"/>
          </w:tcPr>
          <w:p w14:paraId="4A3C5B5E" w14:textId="77777777" w:rsidR="00F536F5" w:rsidRPr="00852BE9" w:rsidRDefault="00F536F5" w:rsidP="000869F4">
            <w:pPr>
              <w:jc w:val="right"/>
              <w:rPr>
                <w:rFonts w:ascii="Times New Roman" w:hAnsi="Times New Roman"/>
                <w:b/>
                <w:sz w:val="28"/>
                <w:szCs w:val="28"/>
                <w:u w:val="single" w:color="1F497D"/>
              </w:rPr>
            </w:pPr>
            <w:r w:rsidRPr="00852BE9">
              <w:rPr>
                <w:rFonts w:ascii="Times New Roman" w:hAnsi="Times New Roman"/>
                <w:b/>
                <w:sz w:val="28"/>
                <w:szCs w:val="28"/>
                <w:u w:val="single" w:color="1F497D"/>
              </w:rPr>
              <w:t>ĐẢNG CỘNG SẢN VIỆT NAM</w:t>
            </w:r>
          </w:p>
          <w:p w14:paraId="088A06C9" w14:textId="77777777" w:rsidR="00F536F5" w:rsidRPr="00852BE9" w:rsidRDefault="00F536F5" w:rsidP="000869F4">
            <w:pPr>
              <w:jc w:val="center"/>
              <w:rPr>
                <w:rFonts w:ascii="Times New Roman" w:hAnsi="Times New Roman"/>
                <w:i/>
                <w:sz w:val="28"/>
                <w:szCs w:val="28"/>
                <w:u w:color="1F497D"/>
              </w:rPr>
            </w:pPr>
          </w:p>
          <w:p w14:paraId="3232F422" w14:textId="69DE17D9" w:rsidR="00F536F5" w:rsidRPr="00852BE9" w:rsidRDefault="00F536F5" w:rsidP="008D3EAD">
            <w:pPr>
              <w:jc w:val="right"/>
              <w:rPr>
                <w:rFonts w:ascii="Times New Roman" w:hAnsi="Times New Roman"/>
                <w:i/>
                <w:sz w:val="28"/>
                <w:szCs w:val="28"/>
                <w:u w:color="1F497D"/>
              </w:rPr>
            </w:pPr>
            <w:r w:rsidRPr="00852BE9">
              <w:rPr>
                <w:rFonts w:ascii="Times New Roman" w:hAnsi="Times New Roman"/>
                <w:i/>
                <w:sz w:val="28"/>
                <w:szCs w:val="28"/>
                <w:u w:color="1F497D"/>
              </w:rPr>
              <w:t xml:space="preserve">   Long Biên, ngày     tháng </w:t>
            </w:r>
            <w:r w:rsidR="008D3EAD" w:rsidRPr="00852BE9">
              <w:rPr>
                <w:rFonts w:ascii="Times New Roman" w:hAnsi="Times New Roman"/>
                <w:i/>
                <w:sz w:val="28"/>
                <w:szCs w:val="28"/>
                <w:u w:color="1F497D"/>
              </w:rPr>
              <w:t>10</w:t>
            </w:r>
            <w:r w:rsidRPr="00852BE9">
              <w:rPr>
                <w:rFonts w:ascii="Times New Roman" w:hAnsi="Times New Roman"/>
                <w:i/>
                <w:sz w:val="28"/>
                <w:szCs w:val="28"/>
                <w:u w:color="1F497D"/>
              </w:rPr>
              <w:t xml:space="preserve"> năm 202</w:t>
            </w:r>
            <w:r w:rsidR="008D7066" w:rsidRPr="00852BE9">
              <w:rPr>
                <w:rFonts w:ascii="Times New Roman" w:hAnsi="Times New Roman"/>
                <w:i/>
                <w:sz w:val="28"/>
                <w:szCs w:val="28"/>
                <w:u w:color="1F497D"/>
              </w:rPr>
              <w:t>1</w:t>
            </w:r>
          </w:p>
        </w:tc>
      </w:tr>
    </w:tbl>
    <w:p w14:paraId="2D9C73A1" w14:textId="77777777" w:rsidR="00F536F5" w:rsidRPr="00852BE9" w:rsidRDefault="00F536F5" w:rsidP="00F536F5">
      <w:pPr>
        <w:spacing w:before="240" w:line="320" w:lineRule="exact"/>
        <w:jc w:val="center"/>
        <w:rPr>
          <w:rFonts w:ascii="Times New Roman" w:hAnsi="Times New Roman"/>
          <w:b/>
          <w:iCs/>
          <w:sz w:val="32"/>
          <w:szCs w:val="32"/>
          <w:lang w:val="fr-FR"/>
        </w:rPr>
      </w:pPr>
      <w:r w:rsidRPr="00852BE9">
        <w:rPr>
          <w:rFonts w:ascii="Times New Roman" w:hAnsi="Times New Roman"/>
          <w:b/>
          <w:iCs/>
          <w:sz w:val="32"/>
          <w:szCs w:val="32"/>
          <w:lang w:val="fr-FR"/>
        </w:rPr>
        <w:t>HƯỚNG DẪN</w:t>
      </w:r>
    </w:p>
    <w:p w14:paraId="660CC49F" w14:textId="77777777" w:rsidR="00F536F5" w:rsidRPr="00852BE9" w:rsidRDefault="00F536F5" w:rsidP="00F536F5">
      <w:pPr>
        <w:spacing w:line="320" w:lineRule="exact"/>
        <w:jc w:val="center"/>
        <w:rPr>
          <w:rFonts w:ascii="Times New Roman" w:hAnsi="Times New Roman"/>
          <w:b/>
          <w:bCs/>
          <w:sz w:val="28"/>
          <w:szCs w:val="28"/>
          <w:lang w:val="fr-FR"/>
        </w:rPr>
      </w:pPr>
      <w:r w:rsidRPr="00852BE9">
        <w:rPr>
          <w:rFonts w:ascii="Times New Roman" w:hAnsi="Times New Roman"/>
          <w:b/>
          <w:bCs/>
          <w:sz w:val="28"/>
          <w:szCs w:val="28"/>
          <w:lang w:val="fr-FR"/>
        </w:rPr>
        <w:t>Rà soát, bổ sung quy hoạch Hiệu trưởng, Phó hiệu trưởng</w:t>
      </w:r>
    </w:p>
    <w:p w14:paraId="12DFFF80" w14:textId="77777777" w:rsidR="00F536F5" w:rsidRPr="00852BE9" w:rsidRDefault="00F536F5" w:rsidP="00F536F5">
      <w:pPr>
        <w:spacing w:line="320" w:lineRule="exact"/>
        <w:jc w:val="center"/>
        <w:rPr>
          <w:rFonts w:ascii="Times New Roman" w:hAnsi="Times New Roman"/>
          <w:b/>
          <w:sz w:val="28"/>
          <w:szCs w:val="28"/>
          <w:lang w:val="fr-FR"/>
        </w:rPr>
      </w:pPr>
      <w:r w:rsidRPr="00852BE9">
        <w:rPr>
          <w:rFonts w:ascii="Times New Roman" w:hAnsi="Times New Roman"/>
          <w:b/>
          <w:bCs/>
          <w:sz w:val="28"/>
          <w:szCs w:val="28"/>
          <w:lang w:val="fr-FR"/>
        </w:rPr>
        <w:t xml:space="preserve">các trường công lập thuộc Quận </w:t>
      </w:r>
      <w:r w:rsidRPr="00852BE9">
        <w:rPr>
          <w:rFonts w:ascii="Times New Roman" w:hAnsi="Times New Roman"/>
          <w:b/>
          <w:sz w:val="28"/>
          <w:szCs w:val="28"/>
          <w:lang w:val="fr-FR"/>
        </w:rPr>
        <w:t>giai đoạn 2020-2025</w:t>
      </w:r>
    </w:p>
    <w:p w14:paraId="24D06B2A" w14:textId="77777777" w:rsidR="00F536F5" w:rsidRPr="00852BE9" w:rsidRDefault="00F536F5" w:rsidP="00F536F5">
      <w:pPr>
        <w:spacing w:line="320" w:lineRule="exact"/>
        <w:jc w:val="center"/>
        <w:rPr>
          <w:rFonts w:ascii="Times New Roman" w:hAnsi="Times New Roman"/>
          <w:iCs/>
          <w:sz w:val="28"/>
          <w:szCs w:val="28"/>
          <w:lang w:val="fr-FR"/>
        </w:rPr>
      </w:pPr>
      <w:r w:rsidRPr="00852BE9">
        <w:rPr>
          <w:rFonts w:ascii="Times New Roman" w:hAnsi="Times New Roman"/>
          <w:sz w:val="28"/>
          <w:szCs w:val="28"/>
          <w:lang w:val="fr-FR"/>
        </w:rPr>
        <w:t>-----</w:t>
      </w:r>
    </w:p>
    <w:p w14:paraId="6AABF482" w14:textId="77777777" w:rsidR="00F536F5" w:rsidRPr="00852BE9" w:rsidRDefault="00F536F5" w:rsidP="00F536F5">
      <w:pPr>
        <w:jc w:val="both"/>
        <w:rPr>
          <w:rFonts w:ascii="Times New Roman" w:hAnsi="Times New Roman"/>
          <w:b/>
          <w:sz w:val="16"/>
          <w:szCs w:val="28"/>
          <w:lang w:val="fr-FR"/>
        </w:rPr>
      </w:pPr>
      <w:r w:rsidRPr="00852BE9">
        <w:rPr>
          <w:rFonts w:ascii="Times New Roman" w:hAnsi="Times New Roman"/>
          <w:b/>
          <w:sz w:val="28"/>
          <w:szCs w:val="28"/>
          <w:lang w:val="fr-FR"/>
        </w:rPr>
        <w:t xml:space="preserve"> </w:t>
      </w:r>
      <w:r w:rsidRPr="00852BE9">
        <w:rPr>
          <w:rFonts w:ascii="Times New Roman" w:hAnsi="Times New Roman"/>
          <w:b/>
          <w:sz w:val="28"/>
          <w:szCs w:val="28"/>
          <w:lang w:val="fr-FR"/>
        </w:rPr>
        <w:tab/>
      </w:r>
    </w:p>
    <w:p w14:paraId="61D01FA7" w14:textId="77777777" w:rsidR="00F536F5" w:rsidRPr="00852BE9" w:rsidRDefault="00F536F5" w:rsidP="00F536F5">
      <w:pPr>
        <w:spacing w:before="120"/>
        <w:ind w:firstLine="720"/>
        <w:jc w:val="both"/>
        <w:rPr>
          <w:rFonts w:ascii="Times New Roman" w:hAnsi="Times New Roman"/>
          <w:spacing w:val="-4"/>
          <w:sz w:val="16"/>
          <w:szCs w:val="16"/>
        </w:rPr>
      </w:pPr>
    </w:p>
    <w:p w14:paraId="085B3040" w14:textId="77608D89" w:rsidR="00F536F5" w:rsidRPr="00852BE9" w:rsidRDefault="00F536F5" w:rsidP="00F536F5">
      <w:pPr>
        <w:spacing w:before="80" w:line="340" w:lineRule="exact"/>
        <w:ind w:firstLine="720"/>
        <w:jc w:val="both"/>
        <w:rPr>
          <w:rFonts w:ascii="Times New Roman" w:hAnsi="Times New Roman"/>
          <w:spacing w:val="-4"/>
          <w:sz w:val="28"/>
          <w:szCs w:val="28"/>
        </w:rPr>
      </w:pPr>
      <w:r w:rsidRPr="00852BE9">
        <w:rPr>
          <w:rFonts w:ascii="Times New Roman" w:hAnsi="Times New Roman"/>
          <w:spacing w:val="-4"/>
          <w:sz w:val="28"/>
          <w:szCs w:val="28"/>
        </w:rPr>
        <w:t xml:space="preserve">Thực hiện Hướng dẫn số 15-HD/BTCTW, ngày 15/11/2012 </w:t>
      </w:r>
      <w:r w:rsidR="001A14F7" w:rsidRPr="00852BE9">
        <w:rPr>
          <w:rFonts w:ascii="Times New Roman" w:hAnsi="Times New Roman"/>
          <w:spacing w:val="-4"/>
          <w:sz w:val="28"/>
          <w:szCs w:val="28"/>
        </w:rPr>
        <w:t xml:space="preserve">và Hướng dẫn số 06 - HD/BTCTW, ngày 24/02/2017 </w:t>
      </w:r>
      <w:r w:rsidRPr="00852BE9">
        <w:rPr>
          <w:rFonts w:ascii="Times New Roman" w:hAnsi="Times New Roman"/>
          <w:spacing w:val="-4"/>
          <w:sz w:val="28"/>
          <w:szCs w:val="28"/>
        </w:rPr>
        <w:t>của Ban Tổ chức Trung ương</w:t>
      </w:r>
      <w:r w:rsidR="001A14F7" w:rsidRPr="00852BE9">
        <w:rPr>
          <w:rFonts w:ascii="Times New Roman" w:hAnsi="Times New Roman"/>
          <w:spacing w:val="-4"/>
          <w:sz w:val="28"/>
          <w:szCs w:val="28"/>
        </w:rPr>
        <w:t xml:space="preserve"> về công tác quy hoạch cán bộ lãnh đạo, quản lý theo tinh thần Nghị quyết số 42-NQ/TW, ngày 30/11/2004 của Bộ Chính trị (</w:t>
      </w:r>
      <w:r w:rsidR="001A14F7" w:rsidRPr="00A95D99">
        <w:rPr>
          <w:rFonts w:ascii="Times New Roman" w:hAnsi="Times New Roman"/>
          <w:i/>
          <w:spacing w:val="-4"/>
          <w:sz w:val="28"/>
          <w:szCs w:val="28"/>
        </w:rPr>
        <w:t>khóa IX</w:t>
      </w:r>
      <w:r w:rsidR="001A14F7" w:rsidRPr="00852BE9">
        <w:rPr>
          <w:rFonts w:ascii="Times New Roman" w:hAnsi="Times New Roman"/>
          <w:spacing w:val="-4"/>
          <w:sz w:val="28"/>
          <w:szCs w:val="28"/>
        </w:rPr>
        <w:t>) và Kết luận số 24-KL/TW, ngày 05/6/2012 của Bộ Chính trị (</w:t>
      </w:r>
      <w:r w:rsidR="001A14F7" w:rsidRPr="00A95D99">
        <w:rPr>
          <w:rFonts w:ascii="Times New Roman" w:hAnsi="Times New Roman"/>
          <w:i/>
          <w:spacing w:val="-4"/>
          <w:sz w:val="28"/>
          <w:szCs w:val="28"/>
        </w:rPr>
        <w:t>khóa XI</w:t>
      </w:r>
      <w:r w:rsidR="001A14F7" w:rsidRPr="00852BE9">
        <w:rPr>
          <w:rFonts w:ascii="Times New Roman" w:hAnsi="Times New Roman"/>
          <w:spacing w:val="-4"/>
          <w:sz w:val="28"/>
          <w:szCs w:val="28"/>
        </w:rPr>
        <w:t xml:space="preserve">); </w:t>
      </w:r>
      <w:r w:rsidR="001A14F7" w:rsidRPr="00852BE9">
        <w:rPr>
          <w:rFonts w:ascii="Times New Roman" w:hAnsi="Times New Roman"/>
          <w:sz w:val="28"/>
          <w:szCs w:val="28"/>
        </w:rPr>
        <w:t>Công v</w:t>
      </w:r>
      <w:r w:rsidR="001A14F7" w:rsidRPr="00852BE9">
        <w:rPr>
          <w:rFonts w:ascii="Times New Roman" w:hAnsi="Times New Roman" w:hint="eastAsia"/>
          <w:sz w:val="28"/>
          <w:szCs w:val="28"/>
        </w:rPr>
        <w:t>ă</w:t>
      </w:r>
      <w:r w:rsidR="001A14F7" w:rsidRPr="00852BE9">
        <w:rPr>
          <w:rFonts w:ascii="Times New Roman" w:hAnsi="Times New Roman"/>
          <w:sz w:val="28"/>
          <w:szCs w:val="28"/>
        </w:rPr>
        <w:t xml:space="preserve">n số 1127-CV/TU, ngày 22/02/2019 của Thành ủy Hà Nội về việc rà soát, bổ sung quy hoạch cán bộ; </w:t>
      </w:r>
      <w:r w:rsidR="0043519E" w:rsidRPr="00852BE9">
        <w:rPr>
          <w:rFonts w:ascii="Times New Roman" w:hAnsi="Times New Roman"/>
          <w:sz w:val="28"/>
          <w:szCs w:val="28"/>
        </w:rPr>
        <w:t>Hướng dẫn số 06-HD/BTCTW, ngày 26/7/2021 của Ban Tổ chức trung ương hướng dẫn một số nội dung về tuổi bổ nhiệm, giới thiệu cán bộ ứng cử;</w:t>
      </w:r>
    </w:p>
    <w:p w14:paraId="2D56ADEA" w14:textId="182B2286" w:rsidR="00F536F5" w:rsidRPr="00852BE9" w:rsidRDefault="00F536F5" w:rsidP="00F536F5">
      <w:pPr>
        <w:spacing w:before="80" w:line="340" w:lineRule="exact"/>
        <w:ind w:firstLine="720"/>
        <w:jc w:val="both"/>
        <w:rPr>
          <w:rFonts w:ascii="Times New Roman" w:hAnsi="Times New Roman"/>
          <w:sz w:val="28"/>
          <w:szCs w:val="28"/>
        </w:rPr>
      </w:pPr>
      <w:r w:rsidRPr="00852BE9">
        <w:rPr>
          <w:rFonts w:ascii="Times New Roman" w:hAnsi="Times New Roman"/>
          <w:sz w:val="28"/>
          <w:szCs w:val="28"/>
        </w:rPr>
        <w:t xml:space="preserve">Căn cứ Luật Giáo dục năm 2019; Thông tư số </w:t>
      </w:r>
      <w:r w:rsidR="00D611DF" w:rsidRPr="00D611DF">
        <w:rPr>
          <w:rFonts w:ascii="Times New Roman" w:hAnsi="Times New Roman"/>
          <w:sz w:val="28"/>
          <w:szCs w:val="28"/>
        </w:rPr>
        <w:t>01/2021/TT-BGD</w:t>
      </w:r>
      <w:r w:rsidR="00D611DF" w:rsidRPr="00D611DF">
        <w:rPr>
          <w:rFonts w:ascii="Times New Roman" w:hAnsi="Times New Roman" w:hint="eastAsia"/>
          <w:sz w:val="28"/>
          <w:szCs w:val="28"/>
        </w:rPr>
        <w:t>Đ</w:t>
      </w:r>
      <w:r w:rsidR="00D611DF" w:rsidRPr="00D611DF">
        <w:rPr>
          <w:rFonts w:ascii="Times New Roman" w:hAnsi="Times New Roman"/>
          <w:sz w:val="28"/>
          <w:szCs w:val="28"/>
        </w:rPr>
        <w:t>T</w:t>
      </w:r>
      <w:r w:rsidR="00D611DF">
        <w:rPr>
          <w:rFonts w:ascii="Times New Roman" w:hAnsi="Times New Roman"/>
          <w:sz w:val="28"/>
          <w:szCs w:val="28"/>
        </w:rPr>
        <w:t xml:space="preserve">, </w:t>
      </w:r>
      <w:r w:rsidR="00D611DF" w:rsidRPr="00852BE9">
        <w:rPr>
          <w:rFonts w:ascii="Times New Roman" w:hAnsi="Times New Roman"/>
          <w:sz w:val="28"/>
          <w:szCs w:val="28"/>
        </w:rPr>
        <w:t xml:space="preserve">Thông tư số </w:t>
      </w:r>
      <w:r w:rsidR="00D611DF" w:rsidRPr="00D611DF">
        <w:rPr>
          <w:rFonts w:ascii="Times New Roman" w:hAnsi="Times New Roman"/>
          <w:sz w:val="28"/>
          <w:szCs w:val="28"/>
        </w:rPr>
        <w:t>0</w:t>
      </w:r>
      <w:r w:rsidR="00D611DF">
        <w:rPr>
          <w:rFonts w:ascii="Times New Roman" w:hAnsi="Times New Roman"/>
          <w:sz w:val="28"/>
          <w:szCs w:val="28"/>
        </w:rPr>
        <w:t>2</w:t>
      </w:r>
      <w:r w:rsidR="00D611DF" w:rsidRPr="00D611DF">
        <w:rPr>
          <w:rFonts w:ascii="Times New Roman" w:hAnsi="Times New Roman"/>
          <w:sz w:val="28"/>
          <w:szCs w:val="28"/>
        </w:rPr>
        <w:t>/2021/TT-BGD</w:t>
      </w:r>
      <w:r w:rsidR="00D611DF" w:rsidRPr="00D611DF">
        <w:rPr>
          <w:rFonts w:ascii="Times New Roman" w:hAnsi="Times New Roman" w:hint="eastAsia"/>
          <w:sz w:val="28"/>
          <w:szCs w:val="28"/>
        </w:rPr>
        <w:t>Đ</w:t>
      </w:r>
      <w:r w:rsidR="00D611DF" w:rsidRPr="00D611DF">
        <w:rPr>
          <w:rFonts w:ascii="Times New Roman" w:hAnsi="Times New Roman"/>
          <w:sz w:val="28"/>
          <w:szCs w:val="28"/>
        </w:rPr>
        <w:t>T</w:t>
      </w:r>
      <w:r w:rsidR="00D611DF">
        <w:rPr>
          <w:rFonts w:ascii="Times New Roman" w:hAnsi="Times New Roman"/>
          <w:sz w:val="28"/>
          <w:szCs w:val="28"/>
        </w:rPr>
        <w:t xml:space="preserve">, </w:t>
      </w:r>
      <w:r w:rsidR="00D611DF" w:rsidRPr="00852BE9">
        <w:rPr>
          <w:rFonts w:ascii="Times New Roman" w:hAnsi="Times New Roman"/>
          <w:sz w:val="28"/>
          <w:szCs w:val="28"/>
        </w:rPr>
        <w:t xml:space="preserve">Thông tư số </w:t>
      </w:r>
      <w:r w:rsidR="00D611DF" w:rsidRPr="00D611DF">
        <w:rPr>
          <w:rFonts w:ascii="Times New Roman" w:hAnsi="Times New Roman"/>
          <w:sz w:val="28"/>
          <w:szCs w:val="28"/>
        </w:rPr>
        <w:t>0</w:t>
      </w:r>
      <w:r w:rsidR="00D611DF">
        <w:rPr>
          <w:rFonts w:ascii="Times New Roman" w:hAnsi="Times New Roman"/>
          <w:sz w:val="28"/>
          <w:szCs w:val="28"/>
        </w:rPr>
        <w:t>3</w:t>
      </w:r>
      <w:r w:rsidR="00D611DF" w:rsidRPr="00D611DF">
        <w:rPr>
          <w:rFonts w:ascii="Times New Roman" w:hAnsi="Times New Roman"/>
          <w:sz w:val="28"/>
          <w:szCs w:val="28"/>
        </w:rPr>
        <w:t>/2021/TT-BGD</w:t>
      </w:r>
      <w:r w:rsidR="00D611DF" w:rsidRPr="00D611DF">
        <w:rPr>
          <w:rFonts w:ascii="Times New Roman" w:hAnsi="Times New Roman" w:hint="eastAsia"/>
          <w:sz w:val="28"/>
          <w:szCs w:val="28"/>
        </w:rPr>
        <w:t>Đ</w:t>
      </w:r>
      <w:r w:rsidR="00D611DF" w:rsidRPr="00D611DF">
        <w:rPr>
          <w:rFonts w:ascii="Times New Roman" w:hAnsi="Times New Roman"/>
          <w:sz w:val="28"/>
          <w:szCs w:val="28"/>
        </w:rPr>
        <w:t xml:space="preserve">T </w:t>
      </w:r>
      <w:r w:rsidR="00D611DF">
        <w:rPr>
          <w:rFonts w:ascii="Times New Roman" w:hAnsi="Times New Roman"/>
          <w:sz w:val="28"/>
          <w:szCs w:val="28"/>
        </w:rPr>
        <w:t>ngày 02/02/2021</w:t>
      </w:r>
      <w:r w:rsidR="00D611DF" w:rsidRPr="00D611DF">
        <w:rPr>
          <w:rFonts w:ascii="Times New Roman" w:hAnsi="Times New Roman"/>
          <w:sz w:val="28"/>
          <w:szCs w:val="28"/>
        </w:rPr>
        <w:t xml:space="preserve"> của Bộ Giáo dục và </w:t>
      </w:r>
      <w:r w:rsidR="00D611DF" w:rsidRPr="00D611DF">
        <w:rPr>
          <w:rFonts w:ascii="Times New Roman" w:hAnsi="Times New Roman" w:hint="eastAsia"/>
          <w:sz w:val="28"/>
          <w:szCs w:val="28"/>
        </w:rPr>
        <w:t>Đà</w:t>
      </w:r>
      <w:r w:rsidR="00D611DF" w:rsidRPr="00D611DF">
        <w:rPr>
          <w:rFonts w:ascii="Times New Roman" w:hAnsi="Times New Roman"/>
          <w:sz w:val="28"/>
          <w:szCs w:val="28"/>
        </w:rPr>
        <w:t xml:space="preserve">o tạo quy </w:t>
      </w:r>
      <w:r w:rsidR="00D611DF" w:rsidRPr="00D611DF">
        <w:rPr>
          <w:rFonts w:ascii="Times New Roman" w:hAnsi="Times New Roman" w:hint="eastAsia"/>
          <w:sz w:val="28"/>
          <w:szCs w:val="28"/>
        </w:rPr>
        <w:t>đ</w:t>
      </w:r>
      <w:r w:rsidR="00D611DF" w:rsidRPr="00D611DF">
        <w:rPr>
          <w:rFonts w:ascii="Times New Roman" w:hAnsi="Times New Roman"/>
          <w:sz w:val="28"/>
          <w:szCs w:val="28"/>
        </w:rPr>
        <w:t>ịnh mã số, tiêu chuẩn chức danh nghề nghiệp và bổ nhiệm, xếp l</w:t>
      </w:r>
      <w:r w:rsidR="00D611DF" w:rsidRPr="00D611DF">
        <w:rPr>
          <w:rFonts w:ascii="Times New Roman" w:hAnsi="Times New Roman" w:hint="eastAsia"/>
          <w:sz w:val="28"/>
          <w:szCs w:val="28"/>
        </w:rPr>
        <w:t>ươ</w:t>
      </w:r>
      <w:r w:rsidR="00D611DF" w:rsidRPr="00D611DF">
        <w:rPr>
          <w:rFonts w:ascii="Times New Roman" w:hAnsi="Times New Roman"/>
          <w:sz w:val="28"/>
          <w:szCs w:val="28"/>
        </w:rPr>
        <w:t>ng viên chức giảng dạy trong các c</w:t>
      </w:r>
      <w:r w:rsidR="00D611DF" w:rsidRPr="00D611DF">
        <w:rPr>
          <w:rFonts w:ascii="Times New Roman" w:hAnsi="Times New Roman" w:hint="eastAsia"/>
          <w:sz w:val="28"/>
          <w:szCs w:val="28"/>
        </w:rPr>
        <w:t>ơ</w:t>
      </w:r>
      <w:r w:rsidR="00D611DF">
        <w:rPr>
          <w:rFonts w:ascii="Times New Roman" w:hAnsi="Times New Roman"/>
          <w:sz w:val="28"/>
          <w:szCs w:val="28"/>
        </w:rPr>
        <w:t xml:space="preserve"> sở giáo dục mầm non, tiểu học </w:t>
      </w:r>
      <w:r w:rsidR="00D611DF" w:rsidRPr="00D611DF">
        <w:rPr>
          <w:rFonts w:ascii="Times New Roman" w:hAnsi="Times New Roman"/>
          <w:sz w:val="28"/>
          <w:szCs w:val="28"/>
        </w:rPr>
        <w:t>trung học c</w:t>
      </w:r>
      <w:r w:rsidR="00D611DF" w:rsidRPr="00D611DF">
        <w:rPr>
          <w:rFonts w:ascii="Times New Roman" w:hAnsi="Times New Roman" w:hint="eastAsia"/>
          <w:sz w:val="28"/>
          <w:szCs w:val="28"/>
        </w:rPr>
        <w:t>ơ</w:t>
      </w:r>
      <w:r w:rsidR="00D611DF" w:rsidRPr="00D611DF">
        <w:rPr>
          <w:rFonts w:ascii="Times New Roman" w:hAnsi="Times New Roman"/>
          <w:sz w:val="28"/>
          <w:szCs w:val="28"/>
        </w:rPr>
        <w:t xml:space="preserve"> sở công lập</w:t>
      </w:r>
      <w:r w:rsidRPr="00852BE9">
        <w:rPr>
          <w:rFonts w:ascii="Times New Roman" w:hAnsi="Times New Roman"/>
          <w:sz w:val="28"/>
          <w:szCs w:val="28"/>
        </w:rPr>
        <w:t>;</w:t>
      </w:r>
      <w:r w:rsidRPr="00852BE9">
        <w:rPr>
          <w:rFonts w:ascii="Times New Roman" w:hAnsi="Times New Roman"/>
          <w:sz w:val="28"/>
          <w:szCs w:val="28"/>
          <w:lang w:val="vi-VN"/>
        </w:rPr>
        <w:t xml:space="preserve"> Điều lệ Trường học </w:t>
      </w:r>
      <w:r w:rsidRPr="00852BE9">
        <w:rPr>
          <w:rFonts w:ascii="Times New Roman" w:hAnsi="Times New Roman"/>
          <w:sz w:val="28"/>
          <w:szCs w:val="28"/>
        </w:rPr>
        <w:t>Mầm non, Tiểu học, Trung học cơ sở; Quyết định số 1769/QĐ-UBND ngày 29/4/2020 của UBND thành phố Hà Nội về việc phê duyệt Danh mục vị trí việc làm, Bản mô tả công việc và Khung năng lực vị trí việc làm trong các cơ sở</w:t>
      </w:r>
      <w:bookmarkStart w:id="0" w:name="_GoBack"/>
      <w:bookmarkEnd w:id="0"/>
      <w:r w:rsidRPr="00852BE9">
        <w:rPr>
          <w:rFonts w:ascii="Times New Roman" w:hAnsi="Times New Roman"/>
          <w:sz w:val="28"/>
          <w:szCs w:val="28"/>
        </w:rPr>
        <w:t xml:space="preserve"> giáo dục công lập thuộc UBND quận, huyện, thị xã trên địa bàn thành phố Hà Nội,</w:t>
      </w:r>
    </w:p>
    <w:p w14:paraId="715AB95B" w14:textId="5FCEFE1B" w:rsidR="00F536F5" w:rsidRPr="00AB0A0A" w:rsidRDefault="00F536F5" w:rsidP="00F536F5">
      <w:pPr>
        <w:spacing w:before="80" w:line="340" w:lineRule="exact"/>
        <w:ind w:firstLine="697"/>
        <w:jc w:val="both"/>
        <w:rPr>
          <w:rFonts w:ascii="Times New Roman" w:hAnsi="Times New Roman"/>
          <w:sz w:val="28"/>
          <w:szCs w:val="28"/>
        </w:rPr>
      </w:pPr>
      <w:r w:rsidRPr="00AB0A0A">
        <w:rPr>
          <w:rFonts w:ascii="Times New Roman" w:hAnsi="Times New Roman"/>
          <w:sz w:val="28"/>
          <w:szCs w:val="28"/>
        </w:rPr>
        <w:t xml:space="preserve">Ban Thường vụ Quận ủy hướng dẫn rà soát, bổ sung quy hoạch Hiệu trưởng, Phó Hiệu trưởng các trường công lập </w:t>
      </w:r>
      <w:r w:rsidR="00124D65" w:rsidRPr="00AB0A0A">
        <w:rPr>
          <w:rFonts w:ascii="Times New Roman" w:hAnsi="Times New Roman"/>
          <w:sz w:val="28"/>
          <w:szCs w:val="28"/>
        </w:rPr>
        <w:t xml:space="preserve">thuộc </w:t>
      </w:r>
      <w:r w:rsidR="00AB0A0A" w:rsidRPr="00AB0A0A">
        <w:rPr>
          <w:rFonts w:ascii="Times New Roman" w:hAnsi="Times New Roman"/>
          <w:sz w:val="28"/>
          <w:szCs w:val="28"/>
        </w:rPr>
        <w:t>Q</w:t>
      </w:r>
      <w:r w:rsidR="00124D65" w:rsidRPr="00AB0A0A">
        <w:rPr>
          <w:rFonts w:ascii="Times New Roman" w:hAnsi="Times New Roman"/>
          <w:sz w:val="28"/>
          <w:szCs w:val="28"/>
        </w:rPr>
        <w:t xml:space="preserve">uận </w:t>
      </w:r>
      <w:r w:rsidR="00AB0A0A" w:rsidRPr="00AB0A0A">
        <w:rPr>
          <w:rFonts w:ascii="Times New Roman" w:hAnsi="Times New Roman"/>
          <w:sz w:val="28"/>
          <w:szCs w:val="28"/>
        </w:rPr>
        <w:t>giai đoạn 2020-2025</w:t>
      </w:r>
      <w:r w:rsidRPr="00AB0A0A">
        <w:rPr>
          <w:rFonts w:ascii="Times New Roman" w:hAnsi="Times New Roman"/>
          <w:sz w:val="28"/>
          <w:szCs w:val="28"/>
        </w:rPr>
        <w:t xml:space="preserve"> như sau:</w:t>
      </w:r>
    </w:p>
    <w:p w14:paraId="4085BF9C" w14:textId="087B5277" w:rsidR="00F536F5" w:rsidRPr="00852BE9" w:rsidRDefault="00F536F5" w:rsidP="00F536F5">
      <w:pPr>
        <w:spacing w:before="80" w:line="340" w:lineRule="exact"/>
        <w:jc w:val="both"/>
        <w:rPr>
          <w:rFonts w:ascii="Times New Roman" w:hAnsi="Times New Roman"/>
          <w:b/>
          <w:sz w:val="26"/>
          <w:szCs w:val="26"/>
        </w:rPr>
      </w:pPr>
      <w:r w:rsidRPr="00852BE9">
        <w:rPr>
          <w:rFonts w:ascii="Times New Roman" w:hAnsi="Times New Roman"/>
          <w:b/>
        </w:rPr>
        <w:tab/>
      </w:r>
      <w:r w:rsidR="00D27DB4" w:rsidRPr="00852BE9">
        <w:rPr>
          <w:rFonts w:ascii="Times New Roman" w:hAnsi="Times New Roman"/>
          <w:b/>
          <w:sz w:val="26"/>
          <w:szCs w:val="26"/>
        </w:rPr>
        <w:t>A</w:t>
      </w:r>
      <w:r w:rsidRPr="00852BE9">
        <w:rPr>
          <w:rFonts w:ascii="Times New Roman" w:hAnsi="Times New Roman"/>
          <w:b/>
          <w:sz w:val="26"/>
          <w:szCs w:val="26"/>
        </w:rPr>
        <w:t>. MỤC ĐÍCH, YÊU CẦU</w:t>
      </w:r>
    </w:p>
    <w:p w14:paraId="66149EB5" w14:textId="26EAD7E2" w:rsidR="00F536F5" w:rsidRPr="00852BE9" w:rsidRDefault="00F536F5" w:rsidP="00F536F5">
      <w:pPr>
        <w:spacing w:before="80" w:line="340" w:lineRule="exact"/>
        <w:jc w:val="both"/>
        <w:rPr>
          <w:rFonts w:ascii="Times New Roman" w:hAnsi="Times New Roman"/>
          <w:b/>
          <w:sz w:val="28"/>
        </w:rPr>
      </w:pPr>
      <w:r w:rsidRPr="00852BE9">
        <w:rPr>
          <w:rFonts w:ascii="Times New Roman" w:hAnsi="Times New Roman"/>
          <w:b/>
        </w:rPr>
        <w:tab/>
      </w:r>
      <w:r w:rsidR="00D27DB4" w:rsidRPr="00852BE9">
        <w:rPr>
          <w:rFonts w:ascii="Times New Roman" w:hAnsi="Times New Roman"/>
          <w:b/>
        </w:rPr>
        <w:t>I</w:t>
      </w:r>
      <w:r w:rsidRPr="00852BE9">
        <w:rPr>
          <w:rFonts w:ascii="Times New Roman" w:hAnsi="Times New Roman"/>
          <w:b/>
        </w:rPr>
        <w:t xml:space="preserve">. </w:t>
      </w:r>
      <w:r w:rsidR="00D27DB4" w:rsidRPr="00852BE9">
        <w:rPr>
          <w:rFonts w:ascii="Times New Roman" w:hAnsi="Times New Roman"/>
          <w:b/>
        </w:rPr>
        <w:t>MỤC ĐÍCH</w:t>
      </w:r>
    </w:p>
    <w:p w14:paraId="40197A31" w14:textId="77777777" w:rsidR="00F536F5" w:rsidRPr="00852BE9" w:rsidRDefault="00F536F5" w:rsidP="00F536F5">
      <w:pPr>
        <w:spacing w:before="80" w:line="340" w:lineRule="exact"/>
        <w:ind w:firstLine="720"/>
        <w:jc w:val="both"/>
        <w:rPr>
          <w:rFonts w:ascii="Times New Roman" w:hAnsi="Times New Roman"/>
          <w:strike/>
          <w:sz w:val="28"/>
          <w:szCs w:val="28"/>
        </w:rPr>
      </w:pPr>
      <w:r w:rsidRPr="00852BE9">
        <w:rPr>
          <w:rFonts w:ascii="Times New Roman" w:hAnsi="Times New Roman"/>
          <w:sz w:val="28"/>
          <w:szCs w:val="28"/>
        </w:rPr>
        <w:t>Phát hiện sớm nguồn cán bộ trẻ có đức, có tài, có triển vọng về khả năng lãnh đạo, quản lý, đưa vào quy hoạch</w:t>
      </w:r>
      <w:r w:rsidRPr="00852BE9">
        <w:rPr>
          <w:rFonts w:ascii="Times New Roman" w:hAnsi="Times New Roman"/>
          <w:sz w:val="28"/>
          <w:szCs w:val="28"/>
          <w:lang w:val="vi-VN"/>
        </w:rPr>
        <w:t xml:space="preserve"> các chức danh lãnh đạo, quản lý</w:t>
      </w:r>
      <w:r w:rsidRPr="00852BE9">
        <w:rPr>
          <w:rFonts w:ascii="Times New Roman" w:hAnsi="Times New Roman"/>
          <w:sz w:val="28"/>
          <w:szCs w:val="28"/>
        </w:rPr>
        <w:t xml:space="preserve"> khối các trường học công lập thuộc Quận để có kế hoạch đào tạo, bồi dưỡng, tạo nguồn các chức danh lãnh đạo, quản lý, </w:t>
      </w:r>
      <w:r w:rsidRPr="00852BE9">
        <w:rPr>
          <w:rFonts w:ascii="Times New Roman" w:hAnsi="Times New Roman" w:hint="eastAsia"/>
          <w:sz w:val="28"/>
          <w:szCs w:val="28"/>
        </w:rPr>
        <w:t>đá</w:t>
      </w:r>
      <w:r w:rsidRPr="00852BE9">
        <w:rPr>
          <w:rFonts w:ascii="Times New Roman" w:hAnsi="Times New Roman"/>
          <w:sz w:val="28"/>
          <w:szCs w:val="28"/>
        </w:rPr>
        <w:t>p ứng yêu cầu nhiệm vụ chính trị của Quận.</w:t>
      </w:r>
    </w:p>
    <w:p w14:paraId="2C718DFB" w14:textId="6668327D" w:rsidR="00F536F5" w:rsidRPr="00852BE9" w:rsidRDefault="00D27DB4" w:rsidP="00F536F5">
      <w:pPr>
        <w:spacing w:before="80" w:line="340" w:lineRule="exact"/>
        <w:ind w:firstLine="720"/>
        <w:jc w:val="both"/>
        <w:rPr>
          <w:rFonts w:ascii="Times New Roman" w:hAnsi="Times New Roman"/>
          <w:b/>
          <w:szCs w:val="28"/>
        </w:rPr>
      </w:pPr>
      <w:r w:rsidRPr="00852BE9">
        <w:rPr>
          <w:rFonts w:ascii="Times New Roman" w:hAnsi="Times New Roman"/>
          <w:b/>
          <w:szCs w:val="28"/>
        </w:rPr>
        <w:t>II. YÊU CẦU</w:t>
      </w:r>
    </w:p>
    <w:p w14:paraId="1B60AA68" w14:textId="77777777" w:rsidR="00F536F5" w:rsidRPr="00852BE9" w:rsidRDefault="00F536F5" w:rsidP="00F536F5">
      <w:pPr>
        <w:spacing w:before="80" w:line="340" w:lineRule="exact"/>
        <w:ind w:firstLine="720"/>
        <w:jc w:val="both"/>
        <w:rPr>
          <w:rFonts w:ascii="Times New Roman" w:hAnsi="Times New Roman"/>
          <w:sz w:val="28"/>
          <w:szCs w:val="28"/>
        </w:rPr>
      </w:pPr>
      <w:r w:rsidRPr="00852BE9">
        <w:rPr>
          <w:rFonts w:ascii="Times New Roman" w:hAnsi="Times New Roman"/>
          <w:spacing w:val="-4"/>
          <w:sz w:val="28"/>
          <w:szCs w:val="28"/>
        </w:rPr>
        <w:t xml:space="preserve">- Việc thực hiện rà soát, bổ sung quy hoạch các chức danh lãnh </w:t>
      </w:r>
      <w:r w:rsidRPr="00852BE9">
        <w:rPr>
          <w:rFonts w:ascii="Times New Roman" w:hAnsi="Times New Roman" w:hint="eastAsia"/>
          <w:spacing w:val="-4"/>
          <w:sz w:val="28"/>
          <w:szCs w:val="28"/>
        </w:rPr>
        <w:t>đ</w:t>
      </w:r>
      <w:r w:rsidRPr="00852BE9">
        <w:rPr>
          <w:rFonts w:ascii="Times New Roman" w:hAnsi="Times New Roman"/>
          <w:spacing w:val="-4"/>
          <w:sz w:val="28"/>
          <w:szCs w:val="28"/>
        </w:rPr>
        <w:t>ạo, quản lý khối tr</w:t>
      </w:r>
      <w:r w:rsidRPr="00852BE9">
        <w:rPr>
          <w:rFonts w:ascii="Times New Roman" w:hAnsi="Times New Roman" w:hint="eastAsia"/>
          <w:spacing w:val="-4"/>
          <w:sz w:val="28"/>
          <w:szCs w:val="28"/>
        </w:rPr>
        <w:t>ư</w:t>
      </w:r>
      <w:r w:rsidRPr="00852BE9">
        <w:rPr>
          <w:rFonts w:ascii="Times New Roman" w:hAnsi="Times New Roman"/>
          <w:spacing w:val="-4"/>
          <w:sz w:val="28"/>
          <w:szCs w:val="28"/>
        </w:rPr>
        <w:t xml:space="preserve">ờng học công lập thuộc Quận phải bảo </w:t>
      </w:r>
      <w:r w:rsidRPr="00852BE9">
        <w:rPr>
          <w:rFonts w:ascii="Times New Roman" w:hAnsi="Times New Roman" w:hint="eastAsia"/>
          <w:spacing w:val="-4"/>
          <w:sz w:val="28"/>
          <w:szCs w:val="28"/>
        </w:rPr>
        <w:t>đ</w:t>
      </w:r>
      <w:r w:rsidRPr="00852BE9">
        <w:rPr>
          <w:rFonts w:ascii="Times New Roman" w:hAnsi="Times New Roman"/>
          <w:spacing w:val="-4"/>
          <w:sz w:val="28"/>
          <w:szCs w:val="28"/>
        </w:rPr>
        <w:t xml:space="preserve">ảm chặt chẽ theo quy trình, quy </w:t>
      </w:r>
      <w:r w:rsidRPr="00852BE9">
        <w:rPr>
          <w:rFonts w:ascii="Times New Roman" w:hAnsi="Times New Roman" w:hint="eastAsia"/>
          <w:spacing w:val="-4"/>
          <w:sz w:val="28"/>
          <w:szCs w:val="28"/>
        </w:rPr>
        <w:t>đ</w:t>
      </w:r>
      <w:r w:rsidRPr="00852BE9">
        <w:rPr>
          <w:rFonts w:ascii="Times New Roman" w:hAnsi="Times New Roman"/>
          <w:spacing w:val="-4"/>
          <w:sz w:val="28"/>
          <w:szCs w:val="28"/>
        </w:rPr>
        <w:t>ịnh</w:t>
      </w:r>
      <w:r w:rsidRPr="00852BE9">
        <w:rPr>
          <w:rFonts w:ascii="Times New Roman" w:hAnsi="Times New Roman"/>
          <w:sz w:val="28"/>
          <w:szCs w:val="28"/>
        </w:rPr>
        <w:t>.</w:t>
      </w:r>
    </w:p>
    <w:p w14:paraId="6676118D" w14:textId="27DBD20C" w:rsidR="00F536F5" w:rsidRPr="00852BE9" w:rsidRDefault="00F536F5" w:rsidP="00F536F5">
      <w:pPr>
        <w:spacing w:before="80" w:line="340" w:lineRule="exact"/>
        <w:ind w:firstLine="720"/>
        <w:jc w:val="both"/>
        <w:rPr>
          <w:rFonts w:ascii="Times New Roman" w:hAnsi="Times New Roman"/>
          <w:sz w:val="28"/>
          <w:szCs w:val="28"/>
        </w:rPr>
      </w:pPr>
      <w:r w:rsidRPr="00852BE9">
        <w:rPr>
          <w:rFonts w:ascii="Times New Roman" w:hAnsi="Times New Roman"/>
          <w:sz w:val="28"/>
          <w:szCs w:val="28"/>
        </w:rPr>
        <w:t xml:space="preserve">- </w:t>
      </w:r>
      <w:r w:rsidR="008D7066" w:rsidRPr="00852BE9">
        <w:rPr>
          <w:rFonts w:ascii="Times New Roman" w:hAnsi="Times New Roman"/>
          <w:sz w:val="28"/>
          <w:szCs w:val="28"/>
        </w:rPr>
        <w:t xml:space="preserve">Phải đánh giá đúng chất lượng </w:t>
      </w:r>
      <w:r w:rsidR="00F608D3" w:rsidRPr="00852BE9">
        <w:rPr>
          <w:rFonts w:ascii="Times New Roman" w:hAnsi="Times New Roman"/>
          <w:sz w:val="28"/>
          <w:szCs w:val="28"/>
        </w:rPr>
        <w:t>nguồn nhân sự</w:t>
      </w:r>
      <w:r w:rsidR="008D7066" w:rsidRPr="00852BE9">
        <w:rPr>
          <w:rFonts w:ascii="Times New Roman" w:hAnsi="Times New Roman"/>
          <w:sz w:val="28"/>
          <w:szCs w:val="28"/>
        </w:rPr>
        <w:t xml:space="preserve"> trong quy hoạch</w:t>
      </w:r>
      <w:r w:rsidR="00F608D3" w:rsidRPr="00852BE9">
        <w:rPr>
          <w:rFonts w:ascii="Times New Roman" w:hAnsi="Times New Roman"/>
          <w:sz w:val="28"/>
          <w:szCs w:val="28"/>
        </w:rPr>
        <w:t xml:space="preserve"> và </w:t>
      </w:r>
      <w:r w:rsidR="00685DAC" w:rsidRPr="00852BE9">
        <w:rPr>
          <w:rFonts w:ascii="Times New Roman" w:hAnsi="Times New Roman"/>
          <w:sz w:val="28"/>
          <w:szCs w:val="28"/>
        </w:rPr>
        <w:t xml:space="preserve">nhân sự </w:t>
      </w:r>
      <w:r w:rsidR="008D7066" w:rsidRPr="00852BE9">
        <w:rPr>
          <w:rFonts w:ascii="Times New Roman" w:hAnsi="Times New Roman"/>
          <w:sz w:val="28"/>
          <w:szCs w:val="28"/>
        </w:rPr>
        <w:t>dự kiến</w:t>
      </w:r>
      <w:r w:rsidRPr="00852BE9">
        <w:rPr>
          <w:rFonts w:ascii="Times New Roman" w:hAnsi="Times New Roman"/>
          <w:sz w:val="28"/>
          <w:szCs w:val="28"/>
        </w:rPr>
        <w:t xml:space="preserve"> </w:t>
      </w:r>
      <w:r w:rsidR="008D7066" w:rsidRPr="00852BE9">
        <w:rPr>
          <w:rFonts w:ascii="Times New Roman" w:hAnsi="Times New Roman"/>
          <w:sz w:val="28"/>
          <w:szCs w:val="28"/>
        </w:rPr>
        <w:t>bổ sung</w:t>
      </w:r>
      <w:r w:rsidRPr="00852BE9">
        <w:rPr>
          <w:rFonts w:ascii="Times New Roman" w:hAnsi="Times New Roman"/>
          <w:sz w:val="28"/>
          <w:szCs w:val="28"/>
        </w:rPr>
        <w:t xml:space="preserve"> quy hoạch</w:t>
      </w:r>
      <w:r w:rsidR="008D7066" w:rsidRPr="00852BE9">
        <w:rPr>
          <w:rFonts w:ascii="Times New Roman" w:hAnsi="Times New Roman"/>
          <w:sz w:val="28"/>
          <w:szCs w:val="28"/>
        </w:rPr>
        <w:t>.</w:t>
      </w:r>
    </w:p>
    <w:p w14:paraId="5A8C29C9" w14:textId="77777777" w:rsidR="00F536F5" w:rsidRPr="00852BE9" w:rsidRDefault="00F536F5" w:rsidP="00F536F5">
      <w:pPr>
        <w:spacing w:before="80" w:line="340" w:lineRule="exact"/>
        <w:ind w:firstLine="720"/>
        <w:jc w:val="both"/>
        <w:rPr>
          <w:rFonts w:ascii="Times New Roman" w:hAnsi="Times New Roman"/>
          <w:sz w:val="28"/>
          <w:szCs w:val="28"/>
        </w:rPr>
      </w:pPr>
      <w:r w:rsidRPr="00852BE9">
        <w:rPr>
          <w:rFonts w:ascii="Times New Roman" w:hAnsi="Times New Roman"/>
          <w:sz w:val="28"/>
          <w:szCs w:val="28"/>
        </w:rPr>
        <w:lastRenderedPageBreak/>
        <w:t xml:space="preserve">- Đưa ra khỏi quy hoạch những đồng chí đã có trong quy hoạch nhưng không đủ tuổi bổ nhiệm lần đầu vào chức danh quy hoạch. Kiên quyết đưa ra khỏi quy hoạch đối với những trường hợp không đáp ứng tiêu chuẩn, không có triển vọng phát triển, uy tín thấp hoặc có vi phạm khuyết </w:t>
      </w:r>
      <w:r w:rsidRPr="00852BE9">
        <w:rPr>
          <w:rFonts w:ascii="Times New Roman" w:hAnsi="Times New Roman" w:hint="eastAsia"/>
          <w:sz w:val="28"/>
          <w:szCs w:val="28"/>
        </w:rPr>
        <w:t>đ</w:t>
      </w:r>
      <w:r w:rsidRPr="00852BE9">
        <w:rPr>
          <w:rFonts w:ascii="Times New Roman" w:hAnsi="Times New Roman"/>
          <w:sz w:val="28"/>
          <w:szCs w:val="28"/>
        </w:rPr>
        <w:t>iểm, đang trong thời gian kỷ luật (</w:t>
      </w:r>
      <w:r w:rsidRPr="00852BE9">
        <w:rPr>
          <w:rFonts w:ascii="Times New Roman" w:hAnsi="Times New Roman"/>
          <w:i/>
          <w:iCs/>
          <w:sz w:val="28"/>
          <w:szCs w:val="28"/>
        </w:rPr>
        <w:t xml:space="preserve">về </w:t>
      </w:r>
      <w:r w:rsidRPr="00852BE9">
        <w:rPr>
          <w:rFonts w:ascii="Times New Roman" w:hAnsi="Times New Roman" w:hint="eastAsia"/>
          <w:i/>
          <w:iCs/>
          <w:sz w:val="28"/>
          <w:szCs w:val="28"/>
        </w:rPr>
        <w:t>Đ</w:t>
      </w:r>
      <w:r w:rsidRPr="00852BE9">
        <w:rPr>
          <w:rFonts w:ascii="Times New Roman" w:hAnsi="Times New Roman"/>
          <w:i/>
          <w:iCs/>
          <w:sz w:val="28"/>
          <w:szCs w:val="28"/>
        </w:rPr>
        <w:t>ảng hoặc chính quyền</w:t>
      </w:r>
      <w:r w:rsidRPr="00852BE9">
        <w:rPr>
          <w:rFonts w:ascii="Times New Roman" w:hAnsi="Times New Roman"/>
          <w:sz w:val="28"/>
          <w:szCs w:val="28"/>
        </w:rPr>
        <w:t>); cán bộ có những biểu hiện suy thoái về t</w:t>
      </w:r>
      <w:r w:rsidRPr="00852BE9">
        <w:rPr>
          <w:rFonts w:ascii="Times New Roman" w:hAnsi="Times New Roman" w:hint="eastAsia"/>
          <w:sz w:val="28"/>
          <w:szCs w:val="28"/>
        </w:rPr>
        <w:t>ư</w:t>
      </w:r>
      <w:r w:rsidRPr="00852BE9">
        <w:rPr>
          <w:rFonts w:ascii="Times New Roman" w:hAnsi="Times New Roman"/>
          <w:sz w:val="28"/>
          <w:szCs w:val="28"/>
        </w:rPr>
        <w:t xml:space="preserve"> t</w:t>
      </w:r>
      <w:r w:rsidRPr="00852BE9">
        <w:rPr>
          <w:rFonts w:ascii="Times New Roman" w:hAnsi="Times New Roman" w:hint="eastAsia"/>
          <w:sz w:val="28"/>
          <w:szCs w:val="28"/>
        </w:rPr>
        <w:t>ư</w:t>
      </w:r>
      <w:r w:rsidRPr="00852BE9">
        <w:rPr>
          <w:rFonts w:ascii="Times New Roman" w:hAnsi="Times New Roman"/>
          <w:sz w:val="28"/>
          <w:szCs w:val="28"/>
        </w:rPr>
        <w:t xml:space="preserve">ởng chính trị, </w:t>
      </w:r>
      <w:r w:rsidRPr="00852BE9">
        <w:rPr>
          <w:rFonts w:ascii="Times New Roman" w:hAnsi="Times New Roman" w:hint="eastAsia"/>
          <w:sz w:val="28"/>
          <w:szCs w:val="28"/>
        </w:rPr>
        <w:t>đ</w:t>
      </w:r>
      <w:r w:rsidRPr="00852BE9">
        <w:rPr>
          <w:rFonts w:ascii="Times New Roman" w:hAnsi="Times New Roman"/>
          <w:sz w:val="28"/>
          <w:szCs w:val="28"/>
        </w:rPr>
        <w:t xml:space="preserve">ạo </w:t>
      </w:r>
      <w:r w:rsidRPr="00852BE9">
        <w:rPr>
          <w:rFonts w:ascii="Times New Roman" w:hAnsi="Times New Roman" w:hint="eastAsia"/>
          <w:sz w:val="28"/>
          <w:szCs w:val="28"/>
        </w:rPr>
        <w:t>đ</w:t>
      </w:r>
      <w:r w:rsidRPr="00852BE9">
        <w:rPr>
          <w:rFonts w:ascii="Times New Roman" w:hAnsi="Times New Roman"/>
          <w:sz w:val="28"/>
          <w:szCs w:val="28"/>
        </w:rPr>
        <w:t>ức, lối sống, “</w:t>
      </w:r>
      <w:r w:rsidRPr="00852BE9">
        <w:rPr>
          <w:rFonts w:ascii="Times New Roman" w:hAnsi="Times New Roman"/>
          <w:i/>
          <w:iCs/>
          <w:sz w:val="28"/>
          <w:szCs w:val="28"/>
        </w:rPr>
        <w:t>tự diễn biến</w:t>
      </w:r>
      <w:r w:rsidRPr="00852BE9">
        <w:rPr>
          <w:rFonts w:ascii="Times New Roman" w:hAnsi="Times New Roman"/>
          <w:sz w:val="28"/>
          <w:szCs w:val="28"/>
        </w:rPr>
        <w:t>”, “</w:t>
      </w:r>
      <w:r w:rsidRPr="00852BE9">
        <w:rPr>
          <w:rFonts w:ascii="Times New Roman" w:hAnsi="Times New Roman"/>
          <w:i/>
          <w:iCs/>
          <w:sz w:val="28"/>
          <w:szCs w:val="28"/>
        </w:rPr>
        <w:t>tự chuyển hóa</w:t>
      </w:r>
      <w:r w:rsidRPr="00852BE9">
        <w:rPr>
          <w:rFonts w:ascii="Times New Roman" w:hAnsi="Times New Roman"/>
          <w:sz w:val="28"/>
          <w:szCs w:val="28"/>
        </w:rPr>
        <w:t xml:space="preserve">” </w:t>
      </w:r>
      <w:r w:rsidRPr="00852BE9">
        <w:rPr>
          <w:rFonts w:ascii="Times New Roman" w:hAnsi="Times New Roman" w:hint="eastAsia"/>
          <w:sz w:val="28"/>
          <w:szCs w:val="28"/>
        </w:rPr>
        <w:t>đã</w:t>
      </w:r>
      <w:r w:rsidRPr="00852BE9">
        <w:rPr>
          <w:rFonts w:ascii="Times New Roman" w:hAnsi="Times New Roman"/>
          <w:sz w:val="28"/>
          <w:szCs w:val="28"/>
        </w:rPr>
        <w:t xml:space="preserve"> </w:t>
      </w:r>
      <w:r w:rsidRPr="00852BE9">
        <w:rPr>
          <w:rFonts w:ascii="Times New Roman" w:hAnsi="Times New Roman" w:hint="eastAsia"/>
          <w:sz w:val="28"/>
          <w:szCs w:val="28"/>
        </w:rPr>
        <w:t>đư</w:t>
      </w:r>
      <w:r w:rsidRPr="00852BE9">
        <w:rPr>
          <w:rFonts w:ascii="Times New Roman" w:hAnsi="Times New Roman"/>
          <w:sz w:val="28"/>
          <w:szCs w:val="28"/>
        </w:rPr>
        <w:t>ợc nêu trong Nghị quyết TW 04 (khóa XII).</w:t>
      </w:r>
    </w:p>
    <w:p w14:paraId="2E8372D0" w14:textId="77777777" w:rsidR="007420F7" w:rsidRPr="00852BE9" w:rsidRDefault="007420F7" w:rsidP="007420F7">
      <w:pPr>
        <w:spacing w:before="80" w:line="340" w:lineRule="exact"/>
        <w:ind w:firstLine="720"/>
        <w:jc w:val="both"/>
        <w:rPr>
          <w:rFonts w:ascii="Times New Roman" w:hAnsi="Times New Roman"/>
          <w:sz w:val="28"/>
          <w:szCs w:val="28"/>
        </w:rPr>
      </w:pPr>
      <w:r w:rsidRPr="00852BE9">
        <w:rPr>
          <w:rFonts w:ascii="Times New Roman" w:hAnsi="Times New Roman"/>
          <w:sz w:val="28"/>
          <w:szCs w:val="28"/>
        </w:rPr>
        <w:t xml:space="preserve">- Nhân sự </w:t>
      </w:r>
      <w:r w:rsidRPr="00852BE9">
        <w:rPr>
          <w:rFonts w:ascii="Times New Roman" w:hAnsi="Times New Roman"/>
          <w:sz w:val="28"/>
          <w:szCs w:val="28"/>
          <w:lang w:val="vi-VN"/>
        </w:rPr>
        <w:t xml:space="preserve">đưa vào </w:t>
      </w:r>
      <w:r w:rsidRPr="00852BE9">
        <w:rPr>
          <w:rFonts w:ascii="Times New Roman" w:hAnsi="Times New Roman"/>
          <w:sz w:val="28"/>
          <w:szCs w:val="28"/>
        </w:rPr>
        <w:t>quy hoạch phải đáp ứng các tiêu chuẩn theo quy định; không khép kín trong một đơn vị mà có phạm vi toàn Quận theo cấp học.</w:t>
      </w:r>
    </w:p>
    <w:p w14:paraId="4E2BDC82" w14:textId="641BCE58" w:rsidR="00F536F5" w:rsidRPr="00852BE9" w:rsidRDefault="00F536F5" w:rsidP="00F536F5">
      <w:pPr>
        <w:spacing w:before="80" w:line="340" w:lineRule="exact"/>
        <w:ind w:firstLine="720"/>
        <w:jc w:val="both"/>
        <w:rPr>
          <w:rFonts w:ascii="Times New Roman" w:hAnsi="Times New Roman"/>
          <w:sz w:val="28"/>
          <w:szCs w:val="28"/>
        </w:rPr>
      </w:pPr>
      <w:r w:rsidRPr="00852BE9">
        <w:rPr>
          <w:rFonts w:ascii="Times New Roman" w:hAnsi="Times New Roman"/>
          <w:sz w:val="28"/>
          <w:szCs w:val="28"/>
        </w:rPr>
        <w:t xml:space="preserve">- Chỉ thực hiện bổ sung quy hoạch các chức danh Hiệu trưởng, Phó Hiệu trưởng các trường công lập </w:t>
      </w:r>
      <w:r w:rsidRPr="00852BE9">
        <w:rPr>
          <w:rFonts w:ascii="Times New Roman" w:hAnsi="Times New Roman"/>
          <w:sz w:val="28"/>
          <w:szCs w:val="28"/>
          <w:lang w:val="vi-VN"/>
        </w:rPr>
        <w:t xml:space="preserve">thuộc </w:t>
      </w:r>
      <w:r w:rsidR="008D7066" w:rsidRPr="00852BE9">
        <w:rPr>
          <w:rFonts w:ascii="Times New Roman" w:hAnsi="Times New Roman"/>
          <w:sz w:val="28"/>
          <w:szCs w:val="28"/>
        </w:rPr>
        <w:t>Q</w:t>
      </w:r>
      <w:r w:rsidRPr="00852BE9">
        <w:rPr>
          <w:rFonts w:ascii="Times New Roman" w:hAnsi="Times New Roman"/>
          <w:sz w:val="28"/>
          <w:szCs w:val="28"/>
          <w:lang w:val="vi-VN"/>
        </w:rPr>
        <w:t xml:space="preserve">uận </w:t>
      </w:r>
      <w:r w:rsidRPr="00852BE9">
        <w:rPr>
          <w:rFonts w:ascii="Times New Roman" w:hAnsi="Times New Roman"/>
          <w:sz w:val="28"/>
          <w:szCs w:val="28"/>
        </w:rPr>
        <w:t xml:space="preserve">giai đoạn 2020-2025 </w:t>
      </w:r>
      <w:r w:rsidRPr="00852BE9">
        <w:rPr>
          <w:rFonts w:ascii="Times New Roman" w:hAnsi="Times New Roman"/>
          <w:sz w:val="28"/>
          <w:szCs w:val="28"/>
          <w:lang w:val="vi-VN"/>
        </w:rPr>
        <w:t xml:space="preserve">đối với các đơn vị </w:t>
      </w:r>
      <w:r w:rsidRPr="00852BE9">
        <w:rPr>
          <w:rFonts w:ascii="Times New Roman" w:hAnsi="Times New Roman"/>
          <w:sz w:val="28"/>
          <w:szCs w:val="28"/>
        </w:rPr>
        <w:t xml:space="preserve">thiếu </w:t>
      </w:r>
      <w:r w:rsidRPr="00852BE9">
        <w:rPr>
          <w:rFonts w:ascii="Times New Roman" w:hAnsi="Times New Roman"/>
          <w:sz w:val="28"/>
          <w:szCs w:val="28"/>
          <w:lang w:val="vi-VN"/>
        </w:rPr>
        <w:t>quy hoạch, hệ số quy hoạch không đảm bảo theo yêu cầu</w:t>
      </w:r>
      <w:r w:rsidR="00F608D3" w:rsidRPr="00852BE9">
        <w:rPr>
          <w:rFonts w:ascii="Times New Roman" w:hAnsi="Times New Roman"/>
          <w:sz w:val="28"/>
          <w:szCs w:val="28"/>
        </w:rPr>
        <w:t>.</w:t>
      </w:r>
      <w:r w:rsidR="008D7066" w:rsidRPr="00852BE9">
        <w:rPr>
          <w:rFonts w:ascii="Times New Roman" w:hAnsi="Times New Roman"/>
          <w:sz w:val="28"/>
          <w:szCs w:val="28"/>
        </w:rPr>
        <w:t xml:space="preserve"> </w:t>
      </w:r>
    </w:p>
    <w:p w14:paraId="2B41B894" w14:textId="4CFB9728" w:rsidR="00F536F5" w:rsidRPr="00852BE9" w:rsidRDefault="00D27DB4" w:rsidP="00F536F5">
      <w:pPr>
        <w:spacing w:before="80" w:line="340" w:lineRule="exact"/>
        <w:ind w:firstLine="720"/>
        <w:jc w:val="both"/>
        <w:rPr>
          <w:rFonts w:ascii="Times New Roman" w:hAnsi="Times New Roman"/>
          <w:b/>
          <w:spacing w:val="-6"/>
          <w:sz w:val="26"/>
          <w:szCs w:val="26"/>
        </w:rPr>
      </w:pPr>
      <w:r w:rsidRPr="00852BE9">
        <w:rPr>
          <w:rFonts w:ascii="Times New Roman" w:hAnsi="Times New Roman"/>
          <w:b/>
          <w:spacing w:val="-6"/>
          <w:sz w:val="26"/>
          <w:szCs w:val="26"/>
        </w:rPr>
        <w:t>B</w:t>
      </w:r>
      <w:r w:rsidR="00F536F5" w:rsidRPr="00852BE9">
        <w:rPr>
          <w:rFonts w:ascii="Times New Roman" w:hAnsi="Times New Roman"/>
          <w:b/>
          <w:spacing w:val="-6"/>
          <w:sz w:val="26"/>
          <w:szCs w:val="26"/>
        </w:rPr>
        <w:t xml:space="preserve">. </w:t>
      </w:r>
      <w:r w:rsidRPr="00852BE9">
        <w:rPr>
          <w:rFonts w:ascii="Times New Roman" w:hAnsi="Times New Roman"/>
          <w:b/>
          <w:spacing w:val="-6"/>
          <w:sz w:val="26"/>
          <w:szCs w:val="26"/>
        </w:rPr>
        <w:t>NỘI DUNG</w:t>
      </w:r>
    </w:p>
    <w:p w14:paraId="6AE2B983" w14:textId="3C78F484" w:rsidR="00D27DB4" w:rsidRPr="00852BE9" w:rsidRDefault="00F536F5" w:rsidP="00F536F5">
      <w:pPr>
        <w:spacing w:before="80" w:line="340" w:lineRule="exact"/>
        <w:jc w:val="both"/>
        <w:rPr>
          <w:rFonts w:ascii="Times New Roman" w:hAnsi="Times New Roman"/>
          <w:b/>
          <w:sz w:val="28"/>
          <w:szCs w:val="28"/>
        </w:rPr>
      </w:pPr>
      <w:r w:rsidRPr="00852BE9">
        <w:rPr>
          <w:rFonts w:ascii="Times New Roman" w:hAnsi="Times New Roman"/>
          <w:sz w:val="28"/>
          <w:szCs w:val="28"/>
        </w:rPr>
        <w:tab/>
      </w:r>
      <w:r w:rsidR="00D27DB4" w:rsidRPr="00852BE9">
        <w:rPr>
          <w:rFonts w:ascii="Times New Roman" w:hAnsi="Times New Roman"/>
          <w:b/>
          <w:szCs w:val="28"/>
        </w:rPr>
        <w:t>I. ĐỐI TƯỢNG, CHỨC DANH, HỆ SỐ QUY HOẠCH</w:t>
      </w:r>
    </w:p>
    <w:p w14:paraId="1352CD40" w14:textId="16F3CA95" w:rsidR="00F536F5" w:rsidRPr="00852BE9" w:rsidRDefault="00F536F5" w:rsidP="00D27DB4">
      <w:pPr>
        <w:spacing w:before="80" w:line="340" w:lineRule="exact"/>
        <w:ind w:firstLine="720"/>
        <w:jc w:val="both"/>
        <w:rPr>
          <w:rFonts w:ascii="Times New Roman" w:hAnsi="Times New Roman"/>
          <w:b/>
          <w:sz w:val="28"/>
          <w:szCs w:val="28"/>
        </w:rPr>
      </w:pPr>
      <w:r w:rsidRPr="00852BE9">
        <w:rPr>
          <w:rFonts w:ascii="Times New Roman" w:hAnsi="Times New Roman"/>
          <w:b/>
          <w:sz w:val="28"/>
          <w:szCs w:val="28"/>
        </w:rPr>
        <w:t>1. Đối tượng áp dụng</w:t>
      </w:r>
    </w:p>
    <w:p w14:paraId="6A98CEAA" w14:textId="19774C8F" w:rsidR="00F536F5" w:rsidRPr="00852BE9" w:rsidRDefault="008D7066" w:rsidP="00F536F5">
      <w:pPr>
        <w:spacing w:before="80" w:line="340" w:lineRule="exact"/>
        <w:ind w:firstLine="720"/>
        <w:jc w:val="both"/>
        <w:rPr>
          <w:rFonts w:ascii="Times New Roman" w:hAnsi="Times New Roman"/>
          <w:sz w:val="28"/>
          <w:szCs w:val="28"/>
        </w:rPr>
      </w:pPr>
      <w:r w:rsidRPr="00852BE9">
        <w:rPr>
          <w:rFonts w:ascii="Times New Roman" w:hAnsi="Times New Roman"/>
          <w:sz w:val="28"/>
          <w:szCs w:val="28"/>
        </w:rPr>
        <w:t xml:space="preserve">- </w:t>
      </w:r>
      <w:r w:rsidR="00F536F5" w:rsidRPr="00852BE9">
        <w:rPr>
          <w:rFonts w:ascii="Times New Roman" w:hAnsi="Times New Roman"/>
          <w:sz w:val="28"/>
          <w:szCs w:val="28"/>
        </w:rPr>
        <w:t>Phó Hiệu trưởng đương nhiệm; viên chức đã được bổ nhiệm vào ngạch giáo viên, đang công tác tại các trường Mầm non, Tiểu học, PTCS, THCS công lập  thuộc quận Long Biên.</w:t>
      </w:r>
    </w:p>
    <w:p w14:paraId="033D355D" w14:textId="77777777" w:rsidR="00F536F5" w:rsidRPr="00852BE9" w:rsidRDefault="00F536F5" w:rsidP="00F536F5">
      <w:pPr>
        <w:spacing w:before="80" w:line="340" w:lineRule="exact"/>
        <w:ind w:firstLine="709"/>
        <w:jc w:val="both"/>
        <w:rPr>
          <w:rFonts w:ascii="Times New Roman" w:hAnsi="Times New Roman"/>
          <w:b/>
          <w:sz w:val="28"/>
          <w:szCs w:val="28"/>
        </w:rPr>
      </w:pPr>
      <w:r w:rsidRPr="00852BE9">
        <w:rPr>
          <w:rFonts w:ascii="Times New Roman" w:hAnsi="Times New Roman"/>
          <w:b/>
          <w:sz w:val="28"/>
          <w:szCs w:val="28"/>
        </w:rPr>
        <w:t>2. Chức danh quy hoạch</w:t>
      </w:r>
    </w:p>
    <w:p w14:paraId="5E34EFF3" w14:textId="22AEB6EB" w:rsidR="00F536F5" w:rsidRPr="00A95D99" w:rsidRDefault="00F536F5" w:rsidP="00F536F5">
      <w:pPr>
        <w:spacing w:before="80" w:line="340" w:lineRule="exact"/>
        <w:ind w:firstLine="709"/>
        <w:jc w:val="both"/>
        <w:rPr>
          <w:rFonts w:ascii="Times New Roman" w:hAnsi="Times New Roman"/>
          <w:spacing w:val="-4"/>
          <w:sz w:val="28"/>
          <w:szCs w:val="28"/>
        </w:rPr>
      </w:pPr>
      <w:r w:rsidRPr="00A95D99">
        <w:rPr>
          <w:rFonts w:ascii="Times New Roman" w:hAnsi="Times New Roman"/>
          <w:spacing w:val="-4"/>
          <w:sz w:val="28"/>
          <w:szCs w:val="28"/>
        </w:rPr>
        <w:t>- Hiệu trưởng</w:t>
      </w:r>
      <w:r w:rsidR="00A95D99" w:rsidRPr="00A95D99">
        <w:rPr>
          <w:rFonts w:ascii="Times New Roman" w:hAnsi="Times New Roman"/>
          <w:spacing w:val="-4"/>
          <w:sz w:val="28"/>
          <w:szCs w:val="28"/>
        </w:rPr>
        <w:t>,</w:t>
      </w:r>
      <w:r w:rsidRPr="00A95D99">
        <w:rPr>
          <w:rFonts w:ascii="Times New Roman" w:hAnsi="Times New Roman"/>
          <w:spacing w:val="-4"/>
          <w:sz w:val="28"/>
          <w:szCs w:val="28"/>
        </w:rPr>
        <w:t xml:space="preserve"> </w:t>
      </w:r>
      <w:r w:rsidR="00A95D99" w:rsidRPr="00A95D99">
        <w:rPr>
          <w:rFonts w:ascii="Times New Roman" w:hAnsi="Times New Roman"/>
          <w:spacing w:val="-4"/>
          <w:sz w:val="28"/>
          <w:szCs w:val="28"/>
        </w:rPr>
        <w:t xml:space="preserve">Phó Hiệu trưởng </w:t>
      </w:r>
      <w:r w:rsidRPr="00A95D99">
        <w:rPr>
          <w:rFonts w:ascii="Times New Roman" w:hAnsi="Times New Roman"/>
          <w:spacing w:val="-4"/>
          <w:sz w:val="28"/>
          <w:szCs w:val="28"/>
        </w:rPr>
        <w:t>các cấp học THCS, PTCS, Tiểu học, Mầm non</w:t>
      </w:r>
      <w:r w:rsidR="007420F7" w:rsidRPr="00A95D99">
        <w:rPr>
          <w:rFonts w:ascii="Times New Roman" w:hAnsi="Times New Roman"/>
          <w:spacing w:val="-4"/>
          <w:sz w:val="28"/>
          <w:szCs w:val="28"/>
        </w:rPr>
        <w:t>.</w:t>
      </w:r>
    </w:p>
    <w:p w14:paraId="29C6DA6D" w14:textId="77777777" w:rsidR="00F536F5" w:rsidRPr="00852BE9" w:rsidRDefault="00F536F5" w:rsidP="00F536F5">
      <w:pPr>
        <w:spacing w:before="80" w:line="340" w:lineRule="exact"/>
        <w:ind w:firstLine="709"/>
        <w:jc w:val="both"/>
        <w:rPr>
          <w:rFonts w:ascii="Times New Roman" w:hAnsi="Times New Roman"/>
          <w:b/>
          <w:sz w:val="28"/>
          <w:szCs w:val="28"/>
        </w:rPr>
      </w:pPr>
      <w:r w:rsidRPr="00852BE9">
        <w:rPr>
          <w:rFonts w:ascii="Times New Roman" w:hAnsi="Times New Roman"/>
          <w:b/>
          <w:sz w:val="28"/>
          <w:szCs w:val="28"/>
        </w:rPr>
        <w:t>3. Hệ số quy hoạch</w:t>
      </w:r>
    </w:p>
    <w:p w14:paraId="6E7F3109" w14:textId="4887626D" w:rsidR="00685DAC" w:rsidRPr="00852BE9" w:rsidRDefault="00F536F5" w:rsidP="00F536F5">
      <w:pPr>
        <w:spacing w:before="80" w:line="340" w:lineRule="exact"/>
        <w:ind w:firstLine="720"/>
        <w:jc w:val="both"/>
        <w:rPr>
          <w:rFonts w:ascii="Times New Roman" w:hAnsi="Times New Roman"/>
          <w:sz w:val="28"/>
          <w:szCs w:val="28"/>
        </w:rPr>
      </w:pPr>
      <w:r w:rsidRPr="00852BE9">
        <w:rPr>
          <w:rFonts w:ascii="Times New Roman" w:hAnsi="Times New Roman"/>
          <w:sz w:val="28"/>
          <w:szCs w:val="28"/>
        </w:rPr>
        <w:t>Tối thiểu quy hoạch 02 người vào 01 chức danh; không quy hoạch 01 chức danh quá 03 người</w:t>
      </w:r>
      <w:r w:rsidR="00685DAC" w:rsidRPr="00852BE9">
        <w:rPr>
          <w:rFonts w:ascii="Times New Roman" w:hAnsi="Times New Roman"/>
          <w:sz w:val="28"/>
          <w:szCs w:val="28"/>
        </w:rPr>
        <w:t xml:space="preserve"> (VD:</w:t>
      </w:r>
      <w:r w:rsidRPr="00852BE9">
        <w:rPr>
          <w:rFonts w:ascii="Times New Roman" w:hAnsi="Times New Roman"/>
          <w:sz w:val="28"/>
          <w:szCs w:val="28"/>
        </w:rPr>
        <w:t xml:space="preserve"> trường có 02 Phó Hiệu trưởng thì số lượng đưa vào quy hoạch chức danh Phó Hiệu trưởn</w:t>
      </w:r>
      <w:r w:rsidR="008D7066" w:rsidRPr="00852BE9">
        <w:rPr>
          <w:rFonts w:ascii="Times New Roman" w:hAnsi="Times New Roman"/>
          <w:sz w:val="28"/>
          <w:szCs w:val="28"/>
        </w:rPr>
        <w:t>g không quá: 02 x 03 = 06 người</w:t>
      </w:r>
      <w:r w:rsidR="00685DAC" w:rsidRPr="00852BE9">
        <w:rPr>
          <w:rFonts w:ascii="Times New Roman" w:hAnsi="Times New Roman"/>
          <w:sz w:val="28"/>
          <w:szCs w:val="28"/>
        </w:rPr>
        <w:t>).</w:t>
      </w:r>
    </w:p>
    <w:p w14:paraId="4CB660D6" w14:textId="4CB3C6BB" w:rsidR="00F536F5" w:rsidRPr="00852BE9" w:rsidRDefault="00685DAC" w:rsidP="00F536F5">
      <w:pPr>
        <w:spacing w:before="80" w:line="340" w:lineRule="exact"/>
        <w:ind w:firstLine="720"/>
        <w:jc w:val="both"/>
        <w:rPr>
          <w:rFonts w:ascii="Times New Roman" w:hAnsi="Times New Roman"/>
          <w:sz w:val="28"/>
          <w:szCs w:val="28"/>
        </w:rPr>
      </w:pPr>
      <w:r w:rsidRPr="00852BE9">
        <w:rPr>
          <w:rFonts w:ascii="Times New Roman" w:hAnsi="Times New Roman"/>
          <w:sz w:val="28"/>
          <w:szCs w:val="28"/>
        </w:rPr>
        <w:t xml:space="preserve">Không vì hệ số quy hoạch mà lựa chọn nhân sự không </w:t>
      </w:r>
      <w:r w:rsidRPr="00852BE9">
        <w:rPr>
          <w:rFonts w:ascii="Times New Roman" w:hAnsi="Times New Roman" w:hint="eastAsia"/>
          <w:sz w:val="28"/>
          <w:szCs w:val="28"/>
        </w:rPr>
        <w:t>đ</w:t>
      </w:r>
      <w:r w:rsidRPr="00852BE9">
        <w:rPr>
          <w:rFonts w:ascii="Times New Roman" w:hAnsi="Times New Roman"/>
          <w:sz w:val="28"/>
          <w:szCs w:val="28"/>
        </w:rPr>
        <w:t>ảm bảo tiêu chuẩn.</w:t>
      </w:r>
    </w:p>
    <w:p w14:paraId="0BADD866" w14:textId="1EB44931" w:rsidR="00F536F5" w:rsidRPr="00852BE9" w:rsidRDefault="00F536F5" w:rsidP="00F536F5">
      <w:pPr>
        <w:spacing w:before="80" w:line="340" w:lineRule="exact"/>
        <w:jc w:val="both"/>
        <w:rPr>
          <w:rFonts w:ascii="Times New Roman" w:hAnsi="Times New Roman"/>
          <w:b/>
          <w:sz w:val="28"/>
          <w:szCs w:val="28"/>
        </w:rPr>
      </w:pPr>
      <w:r w:rsidRPr="00852BE9">
        <w:rPr>
          <w:rFonts w:ascii="Times New Roman" w:hAnsi="Times New Roman"/>
          <w:sz w:val="28"/>
          <w:szCs w:val="32"/>
        </w:rPr>
        <w:tab/>
      </w:r>
      <w:r w:rsidR="00D27DB4" w:rsidRPr="00852BE9">
        <w:rPr>
          <w:rFonts w:ascii="Times New Roman" w:hAnsi="Times New Roman"/>
          <w:b/>
          <w:sz w:val="28"/>
          <w:szCs w:val="32"/>
        </w:rPr>
        <w:t>II</w:t>
      </w:r>
      <w:r w:rsidRPr="00852BE9">
        <w:rPr>
          <w:rFonts w:ascii="Times New Roman" w:hAnsi="Times New Roman"/>
          <w:b/>
          <w:sz w:val="28"/>
          <w:szCs w:val="28"/>
        </w:rPr>
        <w:t xml:space="preserve">. TIÊU CHUẨN ĐỐI TƯỢNG ĐƯỢC QUY HOẠCH </w:t>
      </w:r>
    </w:p>
    <w:p w14:paraId="27536EB0" w14:textId="77777777" w:rsidR="00F536F5" w:rsidRPr="00852BE9" w:rsidRDefault="00F536F5" w:rsidP="00F536F5">
      <w:pPr>
        <w:spacing w:before="80" w:line="340" w:lineRule="exact"/>
        <w:jc w:val="both"/>
        <w:rPr>
          <w:rFonts w:ascii="Times New Roman" w:hAnsi="Times New Roman"/>
          <w:b/>
          <w:sz w:val="28"/>
          <w:szCs w:val="28"/>
        </w:rPr>
      </w:pPr>
      <w:r w:rsidRPr="00852BE9">
        <w:rPr>
          <w:rFonts w:ascii="Times New Roman" w:hAnsi="Times New Roman"/>
          <w:b/>
          <w:sz w:val="28"/>
          <w:szCs w:val="28"/>
        </w:rPr>
        <w:tab/>
        <w:t>1. Về p</w:t>
      </w:r>
      <w:r w:rsidRPr="00852BE9">
        <w:rPr>
          <w:rFonts w:ascii="Times New Roman" w:hAnsi="Times New Roman"/>
          <w:b/>
          <w:sz w:val="28"/>
          <w:szCs w:val="28"/>
          <w:lang w:val="vi-VN"/>
        </w:rPr>
        <w:t>hẩm chất chính trị</w:t>
      </w:r>
      <w:r w:rsidRPr="00852BE9">
        <w:rPr>
          <w:rFonts w:ascii="Times New Roman" w:hAnsi="Times New Roman"/>
          <w:b/>
          <w:sz w:val="28"/>
          <w:szCs w:val="28"/>
        </w:rPr>
        <w:t>, đ</w:t>
      </w:r>
      <w:r w:rsidRPr="00852BE9">
        <w:rPr>
          <w:rFonts w:ascii="Times New Roman" w:hAnsi="Times New Roman"/>
          <w:b/>
          <w:sz w:val="28"/>
          <w:szCs w:val="28"/>
          <w:lang w:val="vi-VN"/>
        </w:rPr>
        <w:t>ạo đức lối sống</w:t>
      </w:r>
    </w:p>
    <w:p w14:paraId="46CA212A" w14:textId="77777777" w:rsidR="00F536F5" w:rsidRPr="00852BE9" w:rsidRDefault="00F536F5" w:rsidP="00F536F5">
      <w:pPr>
        <w:spacing w:before="80" w:line="340" w:lineRule="exact"/>
        <w:ind w:firstLine="720"/>
        <w:jc w:val="both"/>
        <w:rPr>
          <w:rFonts w:ascii="Times New Roman" w:hAnsi="Times New Roman"/>
          <w:sz w:val="28"/>
          <w:szCs w:val="28"/>
          <w:lang w:val="vi-VN"/>
        </w:rPr>
      </w:pPr>
      <w:r w:rsidRPr="00852BE9">
        <w:rPr>
          <w:rFonts w:ascii="Times New Roman" w:hAnsi="Times New Roman"/>
          <w:sz w:val="28"/>
          <w:szCs w:val="28"/>
        </w:rPr>
        <w:t>- C</w:t>
      </w:r>
      <w:r w:rsidRPr="00852BE9">
        <w:rPr>
          <w:rFonts w:ascii="Times New Roman" w:hAnsi="Times New Roman"/>
          <w:sz w:val="28"/>
          <w:szCs w:val="28"/>
          <w:lang w:val="vi-VN"/>
        </w:rPr>
        <w:t>ó bản lĩnh chính trị vững vàn</w:t>
      </w:r>
      <w:r w:rsidRPr="00852BE9">
        <w:rPr>
          <w:rFonts w:ascii="Times New Roman" w:hAnsi="Times New Roman"/>
          <w:sz w:val="28"/>
          <w:szCs w:val="28"/>
        </w:rPr>
        <w:t>g, g</w:t>
      </w:r>
      <w:r w:rsidRPr="00852BE9">
        <w:rPr>
          <w:rFonts w:ascii="Times New Roman" w:hAnsi="Times New Roman"/>
          <w:sz w:val="28"/>
          <w:szCs w:val="28"/>
          <w:lang w:val="vi-VN"/>
        </w:rPr>
        <w:t xml:space="preserve">ương mẫu chấp hành chủ trương, đường lối của Đảng; chính sách pháp luật của Nhà nước; quy định của ngành, địa phương và nội quy, quy chế của nhà trường; </w:t>
      </w:r>
    </w:p>
    <w:p w14:paraId="5367302F" w14:textId="77777777" w:rsidR="00F536F5" w:rsidRPr="00852BE9" w:rsidRDefault="00F536F5" w:rsidP="00F536F5">
      <w:pPr>
        <w:spacing w:before="80" w:line="340" w:lineRule="exact"/>
        <w:ind w:firstLine="720"/>
        <w:jc w:val="both"/>
        <w:rPr>
          <w:rFonts w:ascii="Times New Roman" w:hAnsi="Times New Roman"/>
          <w:spacing w:val="-4"/>
          <w:sz w:val="28"/>
          <w:szCs w:val="28"/>
          <w:lang w:val="vi-VN"/>
        </w:rPr>
      </w:pPr>
      <w:r w:rsidRPr="00852BE9">
        <w:rPr>
          <w:rFonts w:ascii="Times New Roman" w:hAnsi="Times New Roman"/>
          <w:spacing w:val="-4"/>
          <w:sz w:val="28"/>
          <w:szCs w:val="28"/>
        </w:rPr>
        <w:t>-</w:t>
      </w:r>
      <w:r w:rsidRPr="00852BE9">
        <w:rPr>
          <w:rFonts w:ascii="Times New Roman" w:hAnsi="Times New Roman"/>
          <w:spacing w:val="-4"/>
          <w:sz w:val="28"/>
          <w:szCs w:val="28"/>
          <w:lang w:val="vi-VN"/>
        </w:rPr>
        <w:t xml:space="preserve"> Có ý thức tổ chức kỷ luật, đoàn kết nội bộ, tinh thần phê bình và tự phê bình; thực hiện “</w:t>
      </w:r>
      <w:r w:rsidRPr="00852BE9">
        <w:rPr>
          <w:rFonts w:ascii="Times New Roman" w:hAnsi="Times New Roman"/>
          <w:i/>
          <w:iCs/>
          <w:spacing w:val="-4"/>
          <w:sz w:val="28"/>
          <w:szCs w:val="28"/>
          <w:lang w:val="vi-VN"/>
        </w:rPr>
        <w:t>cần, kiệm, liêm, chính, chí công, vô tư</w:t>
      </w:r>
      <w:r w:rsidRPr="00852BE9">
        <w:rPr>
          <w:rFonts w:ascii="Times New Roman" w:hAnsi="Times New Roman"/>
          <w:spacing w:val="-4"/>
          <w:sz w:val="28"/>
          <w:szCs w:val="28"/>
          <w:lang w:val="vi-VN"/>
        </w:rPr>
        <w:t>”; ngăn ngừa và kiên quyết đấu tranh chống những biểu hiện tiêu cực, tham nhũng, lãng phí, cục bộ;</w:t>
      </w:r>
    </w:p>
    <w:p w14:paraId="38B05271" w14:textId="77777777" w:rsidR="00F536F5" w:rsidRPr="00852BE9" w:rsidRDefault="00F536F5" w:rsidP="00F536F5">
      <w:pPr>
        <w:spacing w:before="80" w:line="340" w:lineRule="exact"/>
        <w:ind w:firstLine="720"/>
        <w:jc w:val="both"/>
        <w:rPr>
          <w:rFonts w:ascii="Times New Roman" w:hAnsi="Times New Roman"/>
          <w:sz w:val="28"/>
          <w:szCs w:val="28"/>
          <w:lang w:val="vi-VN"/>
        </w:rPr>
      </w:pPr>
      <w:r w:rsidRPr="00852BE9">
        <w:rPr>
          <w:rFonts w:ascii="Times New Roman" w:hAnsi="Times New Roman"/>
          <w:sz w:val="28"/>
          <w:szCs w:val="28"/>
        </w:rPr>
        <w:t>-</w:t>
      </w:r>
      <w:r w:rsidRPr="00852BE9">
        <w:rPr>
          <w:rFonts w:ascii="Times New Roman" w:hAnsi="Times New Roman"/>
          <w:sz w:val="28"/>
          <w:szCs w:val="28"/>
          <w:lang w:val="vi-VN"/>
        </w:rPr>
        <w:t xml:space="preserve"> Có lối sống lành mạnh, văn minh; giữ gìn phẩm chất, danh dự, uy tín của nhà giáo; trung thực, tận tâm với nghề nghiệp; không vi phạm các điều viên chức không được làm; </w:t>
      </w:r>
    </w:p>
    <w:p w14:paraId="5F578AF2" w14:textId="77777777" w:rsidR="00F536F5" w:rsidRPr="00852BE9" w:rsidRDefault="00F536F5" w:rsidP="00F536F5">
      <w:pPr>
        <w:spacing w:before="80" w:line="340" w:lineRule="exact"/>
        <w:ind w:firstLine="720"/>
        <w:jc w:val="both"/>
        <w:rPr>
          <w:rFonts w:ascii="Times New Roman" w:hAnsi="Times New Roman"/>
          <w:spacing w:val="-4"/>
          <w:sz w:val="28"/>
          <w:szCs w:val="28"/>
          <w:lang w:val="vi-VN"/>
        </w:rPr>
      </w:pPr>
      <w:r w:rsidRPr="00852BE9">
        <w:rPr>
          <w:rFonts w:ascii="Times New Roman" w:hAnsi="Times New Roman"/>
          <w:spacing w:val="-4"/>
          <w:sz w:val="28"/>
          <w:szCs w:val="28"/>
        </w:rPr>
        <w:t>-</w:t>
      </w:r>
      <w:r w:rsidRPr="00852BE9">
        <w:rPr>
          <w:rFonts w:ascii="Times New Roman" w:hAnsi="Times New Roman"/>
          <w:spacing w:val="-4"/>
          <w:sz w:val="28"/>
          <w:szCs w:val="28"/>
          <w:lang w:val="vi-VN"/>
        </w:rPr>
        <w:t xml:space="preserve"> Bản thân và gia đình (</w:t>
      </w:r>
      <w:r w:rsidRPr="00852BE9">
        <w:rPr>
          <w:rFonts w:ascii="Times New Roman" w:hAnsi="Times New Roman"/>
          <w:i/>
          <w:iCs/>
          <w:spacing w:val="-4"/>
          <w:sz w:val="28"/>
          <w:szCs w:val="28"/>
          <w:lang w:val="vi-VN"/>
        </w:rPr>
        <w:t>vợ hoặc chồng, con</w:t>
      </w:r>
      <w:r w:rsidRPr="00852BE9">
        <w:rPr>
          <w:rFonts w:ascii="Times New Roman" w:hAnsi="Times New Roman"/>
          <w:spacing w:val="-4"/>
          <w:sz w:val="28"/>
          <w:szCs w:val="28"/>
          <w:lang w:val="vi-VN"/>
        </w:rPr>
        <w:t xml:space="preserve">) gương mẫu chấp hành nghiêm chỉnh đường lối, chủ trương của Đảng, chính sách pháp luật của nhà nước, các quy định của địa phương về nếp sống văn minh nơi cư trú, nơi công tác. </w:t>
      </w:r>
    </w:p>
    <w:p w14:paraId="3C7A5436" w14:textId="14201F08" w:rsidR="00F536F5" w:rsidRPr="00852BE9" w:rsidRDefault="00F536F5" w:rsidP="00A95D99">
      <w:pPr>
        <w:spacing w:before="120" w:line="340" w:lineRule="exact"/>
        <w:ind w:firstLine="720"/>
        <w:jc w:val="both"/>
        <w:rPr>
          <w:rFonts w:ascii="Times New Roman" w:hAnsi="Times New Roman"/>
          <w:sz w:val="28"/>
          <w:szCs w:val="28"/>
        </w:rPr>
      </w:pPr>
      <w:r w:rsidRPr="00852BE9">
        <w:rPr>
          <w:rFonts w:ascii="Times New Roman" w:hAnsi="Times New Roman"/>
          <w:sz w:val="28"/>
          <w:szCs w:val="28"/>
        </w:rPr>
        <w:lastRenderedPageBreak/>
        <w:t>-</w:t>
      </w:r>
      <w:r w:rsidRPr="00852BE9">
        <w:rPr>
          <w:rFonts w:ascii="Times New Roman" w:hAnsi="Times New Roman"/>
          <w:sz w:val="28"/>
          <w:szCs w:val="28"/>
          <w:lang w:val="vi-VN"/>
        </w:rPr>
        <w:t xml:space="preserve"> Có đầy đủ hồ sơ cá nhân được cơ quan chức năng có thẩm quyền xác minh rõ ràng; không trong thời gian bị các cơ quan nhà nước có thẩm quyền đang thụ lý kiểm tra, thanh tra hoặc đề ngh</w:t>
      </w:r>
      <w:r w:rsidR="00A57925" w:rsidRPr="00852BE9">
        <w:rPr>
          <w:rFonts w:ascii="Times New Roman" w:hAnsi="Times New Roman"/>
          <w:sz w:val="28"/>
          <w:szCs w:val="28"/>
          <w:lang w:val="vi-VN"/>
        </w:rPr>
        <w:t>ị xem xét, truy cứu trách nhiệm</w:t>
      </w:r>
      <w:r w:rsidR="00A57925" w:rsidRPr="00852BE9">
        <w:rPr>
          <w:rFonts w:ascii="Times New Roman" w:hAnsi="Times New Roman"/>
          <w:sz w:val="28"/>
          <w:szCs w:val="28"/>
        </w:rPr>
        <w:t>.</w:t>
      </w:r>
    </w:p>
    <w:p w14:paraId="3BFD5D7B" w14:textId="77777777" w:rsidR="00F536F5" w:rsidRPr="00852BE9" w:rsidRDefault="00F536F5" w:rsidP="00A95D99">
      <w:pPr>
        <w:spacing w:before="120" w:line="340" w:lineRule="exact"/>
        <w:ind w:firstLine="720"/>
        <w:jc w:val="both"/>
        <w:rPr>
          <w:rFonts w:ascii="Times New Roman" w:hAnsi="Times New Roman"/>
          <w:b/>
          <w:sz w:val="28"/>
          <w:szCs w:val="28"/>
        </w:rPr>
      </w:pPr>
      <w:r w:rsidRPr="00852BE9">
        <w:rPr>
          <w:rFonts w:ascii="Times New Roman" w:hAnsi="Times New Roman"/>
          <w:b/>
          <w:sz w:val="28"/>
          <w:szCs w:val="28"/>
        </w:rPr>
        <w:t>2. Về lề lối làm việc, uy tín công tác, triển vọng phát triển</w:t>
      </w:r>
    </w:p>
    <w:p w14:paraId="01F80490" w14:textId="77777777" w:rsidR="00F536F5" w:rsidRPr="00852BE9" w:rsidRDefault="00F536F5" w:rsidP="00A95D99">
      <w:pPr>
        <w:spacing w:before="120" w:line="340" w:lineRule="exact"/>
        <w:ind w:firstLine="720"/>
        <w:jc w:val="both"/>
        <w:rPr>
          <w:rFonts w:ascii="Times New Roman" w:hAnsi="Times New Roman"/>
          <w:sz w:val="28"/>
          <w:szCs w:val="28"/>
        </w:rPr>
      </w:pPr>
      <w:r w:rsidRPr="00852BE9">
        <w:rPr>
          <w:rFonts w:ascii="Times New Roman" w:hAnsi="Times New Roman"/>
          <w:sz w:val="28"/>
          <w:szCs w:val="28"/>
        </w:rPr>
        <w:t>-</w:t>
      </w:r>
      <w:r w:rsidRPr="00852BE9">
        <w:rPr>
          <w:rFonts w:ascii="Times New Roman" w:hAnsi="Times New Roman"/>
          <w:sz w:val="28"/>
          <w:szCs w:val="28"/>
          <w:lang w:val="vi-VN"/>
        </w:rPr>
        <w:t xml:space="preserve"> Có tác phong làm việc khoa học, sư phạm, sáng tạo, đổi mới</w:t>
      </w:r>
      <w:r w:rsidRPr="00852BE9">
        <w:rPr>
          <w:rFonts w:ascii="Times New Roman" w:hAnsi="Times New Roman"/>
          <w:sz w:val="28"/>
          <w:szCs w:val="28"/>
        </w:rPr>
        <w:t>.</w:t>
      </w:r>
    </w:p>
    <w:p w14:paraId="22D3C9BA" w14:textId="77777777" w:rsidR="00F536F5" w:rsidRPr="00852BE9" w:rsidRDefault="00F536F5" w:rsidP="00A95D99">
      <w:pPr>
        <w:spacing w:before="120" w:line="340" w:lineRule="exact"/>
        <w:ind w:firstLine="720"/>
        <w:jc w:val="both"/>
        <w:rPr>
          <w:rFonts w:ascii="Times New Roman" w:hAnsi="Times New Roman"/>
          <w:sz w:val="28"/>
          <w:szCs w:val="28"/>
          <w:lang w:val="vi-VN"/>
        </w:rPr>
      </w:pPr>
      <w:r w:rsidRPr="00852BE9">
        <w:rPr>
          <w:rFonts w:ascii="Times New Roman" w:hAnsi="Times New Roman"/>
          <w:sz w:val="28"/>
          <w:szCs w:val="28"/>
        </w:rPr>
        <w:t>-</w:t>
      </w:r>
      <w:r w:rsidRPr="00852BE9">
        <w:rPr>
          <w:rFonts w:ascii="Times New Roman" w:hAnsi="Times New Roman"/>
          <w:sz w:val="28"/>
          <w:szCs w:val="28"/>
          <w:lang w:val="vi-VN"/>
        </w:rPr>
        <w:t xml:space="preserve"> Có tính quyết đoán và tinh thần tự chịu trách nhiệm về kết quả thực hiện nhiệm vụ thuộc lĩnh vực được phân công phụ trách;</w:t>
      </w:r>
    </w:p>
    <w:p w14:paraId="31EEAE01" w14:textId="77777777" w:rsidR="00F536F5" w:rsidRPr="00852BE9" w:rsidRDefault="00F536F5" w:rsidP="00A95D99">
      <w:pPr>
        <w:pStyle w:val="NormalWeb"/>
        <w:spacing w:before="120" w:beforeAutospacing="0" w:after="0" w:afterAutospacing="0" w:line="340" w:lineRule="exact"/>
        <w:ind w:firstLine="720"/>
        <w:jc w:val="both"/>
        <w:rPr>
          <w:sz w:val="28"/>
          <w:szCs w:val="28"/>
        </w:rPr>
      </w:pPr>
      <w:r w:rsidRPr="00852BE9">
        <w:rPr>
          <w:sz w:val="28"/>
          <w:szCs w:val="28"/>
        </w:rPr>
        <w:t>- Có uy tín tại nơi công tác, có triển vọng phát triển.</w:t>
      </w:r>
    </w:p>
    <w:p w14:paraId="2C962725" w14:textId="77777777" w:rsidR="00F536F5" w:rsidRPr="00852BE9" w:rsidRDefault="00F536F5" w:rsidP="00A95D99">
      <w:pPr>
        <w:spacing w:before="120" w:line="340" w:lineRule="exact"/>
        <w:ind w:firstLine="720"/>
        <w:jc w:val="both"/>
        <w:rPr>
          <w:rFonts w:ascii="Times New Roman" w:hAnsi="Times New Roman"/>
          <w:b/>
          <w:sz w:val="28"/>
          <w:szCs w:val="28"/>
        </w:rPr>
      </w:pPr>
      <w:r w:rsidRPr="00852BE9">
        <w:rPr>
          <w:rFonts w:ascii="Times New Roman" w:hAnsi="Times New Roman"/>
          <w:b/>
          <w:spacing w:val="-4"/>
          <w:sz w:val="28"/>
          <w:szCs w:val="28"/>
        </w:rPr>
        <w:t xml:space="preserve">3. </w:t>
      </w:r>
      <w:r w:rsidRPr="00852BE9">
        <w:rPr>
          <w:rFonts w:ascii="Times New Roman" w:hAnsi="Times New Roman"/>
          <w:b/>
          <w:sz w:val="28"/>
          <w:szCs w:val="28"/>
          <w:lang w:val="vi-VN"/>
        </w:rPr>
        <w:t>Kiến thức, năng lực, trình độ</w:t>
      </w:r>
    </w:p>
    <w:p w14:paraId="1D4C5BAE" w14:textId="51AA75AE" w:rsidR="00F536F5" w:rsidRPr="00852BE9" w:rsidRDefault="00F536F5" w:rsidP="00A95D99">
      <w:pPr>
        <w:pStyle w:val="NormalWeb"/>
        <w:spacing w:before="120" w:beforeAutospacing="0" w:after="0" w:afterAutospacing="0" w:line="340" w:lineRule="exact"/>
        <w:ind w:firstLine="720"/>
        <w:jc w:val="both"/>
        <w:rPr>
          <w:b/>
          <w:sz w:val="28"/>
          <w:szCs w:val="28"/>
        </w:rPr>
      </w:pPr>
      <w:r w:rsidRPr="00852BE9">
        <w:rPr>
          <w:b/>
          <w:sz w:val="28"/>
          <w:szCs w:val="28"/>
        </w:rPr>
        <w:t>3.1. Tiêu chuẩn chung</w:t>
      </w:r>
    </w:p>
    <w:p w14:paraId="4FE4FAE9" w14:textId="5E8D347F" w:rsidR="007420F7" w:rsidRPr="00852BE9" w:rsidRDefault="00F536F5" w:rsidP="00A95D99">
      <w:pPr>
        <w:pStyle w:val="NormalWeb"/>
        <w:spacing w:before="120" w:beforeAutospacing="0" w:after="0" w:afterAutospacing="0" w:line="340" w:lineRule="exact"/>
        <w:ind w:firstLine="720"/>
        <w:jc w:val="both"/>
        <w:rPr>
          <w:sz w:val="28"/>
          <w:szCs w:val="28"/>
        </w:rPr>
      </w:pPr>
      <w:r w:rsidRPr="00852BE9">
        <w:rPr>
          <w:sz w:val="28"/>
          <w:szCs w:val="28"/>
        </w:rPr>
        <w:t xml:space="preserve">- </w:t>
      </w:r>
      <w:r w:rsidR="007420F7" w:rsidRPr="00852BE9">
        <w:rPr>
          <w:sz w:val="28"/>
          <w:szCs w:val="28"/>
        </w:rPr>
        <w:t>Đáp ứng tiêu chuẩn về bằng cấp trình độ chuyên môn:</w:t>
      </w:r>
    </w:p>
    <w:p w14:paraId="02FC61FD" w14:textId="1086AC66" w:rsidR="00F536F5" w:rsidRPr="00852BE9" w:rsidRDefault="007420F7" w:rsidP="00A95D99">
      <w:pPr>
        <w:pStyle w:val="NormalWeb"/>
        <w:spacing w:before="120" w:beforeAutospacing="0" w:after="0" w:afterAutospacing="0" w:line="340" w:lineRule="exact"/>
        <w:ind w:firstLine="720"/>
        <w:jc w:val="both"/>
        <w:rPr>
          <w:sz w:val="28"/>
          <w:szCs w:val="28"/>
        </w:rPr>
      </w:pPr>
      <w:r w:rsidRPr="00852BE9">
        <w:rPr>
          <w:sz w:val="28"/>
          <w:szCs w:val="28"/>
        </w:rPr>
        <w:t>Khối Mầm non: c</w:t>
      </w:r>
      <w:r w:rsidR="00F536F5" w:rsidRPr="00852BE9">
        <w:rPr>
          <w:sz w:val="28"/>
          <w:szCs w:val="28"/>
        </w:rPr>
        <w:t>ó bằng tốt nghiệp Cao đẳng Sư phạm Mầm non trở lên</w:t>
      </w:r>
      <w:r w:rsidRPr="00852BE9">
        <w:rPr>
          <w:sz w:val="28"/>
          <w:szCs w:val="28"/>
        </w:rPr>
        <w:t xml:space="preserve">; Khối Tiểu học, PTCS, THCS: </w:t>
      </w:r>
      <w:r w:rsidR="00D06143" w:rsidRPr="00852BE9">
        <w:rPr>
          <w:sz w:val="28"/>
          <w:szCs w:val="28"/>
        </w:rPr>
        <w:t xml:space="preserve">có bằng cử nhân thuộc ngành </w:t>
      </w:r>
      <w:r w:rsidR="00D06143" w:rsidRPr="00852BE9">
        <w:rPr>
          <w:rFonts w:hint="eastAsia"/>
          <w:sz w:val="28"/>
          <w:szCs w:val="28"/>
        </w:rPr>
        <w:t>đà</w:t>
      </w:r>
      <w:r w:rsidR="00D06143" w:rsidRPr="00852BE9">
        <w:rPr>
          <w:sz w:val="28"/>
          <w:szCs w:val="28"/>
        </w:rPr>
        <w:t>o tạo giáo viên trở lên hoặc có bằng cử nhân chuyên ngành phù hợp và có chứng chỉ bồi d</w:t>
      </w:r>
      <w:r w:rsidR="00D06143" w:rsidRPr="00852BE9">
        <w:rPr>
          <w:rFonts w:hint="eastAsia"/>
          <w:sz w:val="28"/>
          <w:szCs w:val="28"/>
        </w:rPr>
        <w:t>ư</w:t>
      </w:r>
      <w:r w:rsidR="00D06143" w:rsidRPr="00852BE9">
        <w:rPr>
          <w:sz w:val="28"/>
          <w:szCs w:val="28"/>
        </w:rPr>
        <w:t>ỡng nghiệp vụ s</w:t>
      </w:r>
      <w:r w:rsidR="00D06143" w:rsidRPr="00852BE9">
        <w:rPr>
          <w:rFonts w:hint="eastAsia"/>
          <w:sz w:val="28"/>
          <w:szCs w:val="28"/>
        </w:rPr>
        <w:t>ư</w:t>
      </w:r>
      <w:r w:rsidR="00D06143" w:rsidRPr="00852BE9">
        <w:rPr>
          <w:sz w:val="28"/>
          <w:szCs w:val="28"/>
        </w:rPr>
        <w:t xml:space="preserve"> phạm</w:t>
      </w:r>
      <w:r w:rsidR="00BD4453">
        <w:rPr>
          <w:sz w:val="28"/>
          <w:szCs w:val="28"/>
        </w:rPr>
        <w:t>.</w:t>
      </w:r>
    </w:p>
    <w:p w14:paraId="2747CAF4" w14:textId="1990789C" w:rsidR="00F536F5" w:rsidRPr="00852BE9" w:rsidRDefault="00F536F5" w:rsidP="00A95D99">
      <w:pPr>
        <w:pStyle w:val="NormalWeb"/>
        <w:spacing w:before="120" w:beforeAutospacing="0" w:after="0" w:afterAutospacing="0" w:line="340" w:lineRule="exact"/>
        <w:ind w:firstLine="720"/>
        <w:jc w:val="both"/>
        <w:rPr>
          <w:i/>
          <w:sz w:val="28"/>
          <w:szCs w:val="28"/>
        </w:rPr>
      </w:pPr>
      <w:r w:rsidRPr="00852BE9">
        <w:rPr>
          <w:sz w:val="28"/>
          <w:szCs w:val="28"/>
        </w:rPr>
        <w:t xml:space="preserve">- Đáp ứng tiêu chuẩn về đạo đức nghề nghiệp, trình độ, năng lực, kỹ năng chức danh Giáo viên </w:t>
      </w:r>
      <w:r w:rsidR="007420F7" w:rsidRPr="00852BE9">
        <w:rPr>
          <w:sz w:val="28"/>
          <w:szCs w:val="28"/>
        </w:rPr>
        <w:t>hạng IV</w:t>
      </w:r>
      <w:r w:rsidR="00D06143" w:rsidRPr="00852BE9">
        <w:rPr>
          <w:sz w:val="28"/>
          <w:szCs w:val="28"/>
        </w:rPr>
        <w:t xml:space="preserve"> của cấp học </w:t>
      </w:r>
      <w:r w:rsidR="00D06143" w:rsidRPr="00852BE9">
        <w:rPr>
          <w:i/>
          <w:sz w:val="28"/>
          <w:szCs w:val="28"/>
        </w:rPr>
        <w:t>(theo</w:t>
      </w:r>
      <w:r w:rsidRPr="00852BE9">
        <w:rPr>
          <w:i/>
          <w:sz w:val="28"/>
          <w:szCs w:val="28"/>
        </w:rPr>
        <w:t xml:space="preserve"> Thông tư số 20/2015/TTLT- BGDĐT-BNV ngày 14/9/2015 của </w:t>
      </w:r>
      <w:r w:rsidR="00D06143" w:rsidRPr="00852BE9">
        <w:rPr>
          <w:i/>
          <w:sz w:val="28"/>
          <w:szCs w:val="28"/>
        </w:rPr>
        <w:t>B</w:t>
      </w:r>
      <w:r w:rsidRPr="00852BE9">
        <w:rPr>
          <w:i/>
          <w:sz w:val="28"/>
          <w:szCs w:val="28"/>
        </w:rPr>
        <w:t xml:space="preserve">ộ GDĐT&amp; </w:t>
      </w:r>
      <w:r w:rsidR="00D06143" w:rsidRPr="00852BE9">
        <w:rPr>
          <w:i/>
          <w:sz w:val="28"/>
          <w:szCs w:val="28"/>
        </w:rPr>
        <w:t>B</w:t>
      </w:r>
      <w:r w:rsidRPr="00852BE9">
        <w:rPr>
          <w:i/>
          <w:sz w:val="28"/>
          <w:szCs w:val="28"/>
        </w:rPr>
        <w:t>ộ Nội vụ</w:t>
      </w:r>
      <w:r w:rsidR="00D06143" w:rsidRPr="00852BE9">
        <w:rPr>
          <w:i/>
          <w:sz w:val="28"/>
          <w:szCs w:val="28"/>
        </w:rPr>
        <w:t xml:space="preserve"> và </w:t>
      </w:r>
      <w:r w:rsidRPr="00852BE9">
        <w:rPr>
          <w:i/>
          <w:sz w:val="28"/>
          <w:szCs w:val="28"/>
        </w:rPr>
        <w:t>Quyết định số 1769/QĐ-UBND ngày 29/4/2020 của UBND thành phố Hà Nội</w:t>
      </w:r>
      <w:r w:rsidR="00D06143" w:rsidRPr="00852BE9">
        <w:rPr>
          <w:i/>
          <w:sz w:val="28"/>
          <w:szCs w:val="28"/>
        </w:rPr>
        <w:t>)</w:t>
      </w:r>
      <w:r w:rsidRPr="00852BE9">
        <w:rPr>
          <w:i/>
          <w:sz w:val="28"/>
          <w:szCs w:val="28"/>
        </w:rPr>
        <w:t>.</w:t>
      </w:r>
    </w:p>
    <w:p w14:paraId="0841B449" w14:textId="1EE698C1" w:rsidR="00F536F5" w:rsidRPr="00852BE9" w:rsidRDefault="00F536F5" w:rsidP="00A95D99">
      <w:pPr>
        <w:pStyle w:val="NormalWeb"/>
        <w:spacing w:before="120" w:beforeAutospacing="0" w:after="0" w:afterAutospacing="0" w:line="340" w:lineRule="exact"/>
        <w:ind w:firstLine="720"/>
        <w:jc w:val="both"/>
        <w:rPr>
          <w:b/>
          <w:sz w:val="28"/>
          <w:szCs w:val="28"/>
        </w:rPr>
      </w:pPr>
      <w:r w:rsidRPr="00852BE9">
        <w:rPr>
          <w:b/>
          <w:sz w:val="28"/>
          <w:szCs w:val="28"/>
        </w:rPr>
        <w:t>3.2 Tiêu chuẩn khác</w:t>
      </w:r>
    </w:p>
    <w:p w14:paraId="3CD4C610" w14:textId="157D4824" w:rsidR="00F536F5" w:rsidRPr="00852BE9" w:rsidRDefault="00CF306D" w:rsidP="00A95D99">
      <w:pPr>
        <w:pStyle w:val="NormalWeb"/>
        <w:spacing w:before="120" w:beforeAutospacing="0" w:after="0" w:afterAutospacing="0" w:line="360" w:lineRule="exact"/>
        <w:ind w:firstLine="720"/>
        <w:jc w:val="both"/>
        <w:rPr>
          <w:b/>
          <w:i/>
          <w:sz w:val="28"/>
          <w:szCs w:val="28"/>
        </w:rPr>
      </w:pPr>
      <w:r w:rsidRPr="00852BE9">
        <w:rPr>
          <w:b/>
          <w:i/>
          <w:sz w:val="28"/>
          <w:szCs w:val="28"/>
        </w:rPr>
        <w:t>a)</w:t>
      </w:r>
      <w:r w:rsidR="00F536F5" w:rsidRPr="00852BE9">
        <w:rPr>
          <w:b/>
          <w:i/>
          <w:sz w:val="28"/>
          <w:szCs w:val="28"/>
        </w:rPr>
        <w:t xml:space="preserve"> Quy hoạch chức danh Hiệu trưởng: </w:t>
      </w:r>
    </w:p>
    <w:p w14:paraId="292702C1" w14:textId="45FE8D97" w:rsidR="007420F7" w:rsidRPr="00852BE9" w:rsidRDefault="007420F7" w:rsidP="00A95D99">
      <w:pPr>
        <w:spacing w:before="120" w:line="360" w:lineRule="exact"/>
        <w:ind w:firstLine="720"/>
        <w:jc w:val="both"/>
        <w:rPr>
          <w:rFonts w:ascii="Times New Roman" w:hAnsi="Times New Roman"/>
          <w:sz w:val="28"/>
          <w:szCs w:val="28"/>
        </w:rPr>
      </w:pPr>
      <w:r w:rsidRPr="00852BE9">
        <w:rPr>
          <w:rFonts w:ascii="Times New Roman" w:hAnsi="Times New Roman"/>
          <w:sz w:val="28"/>
          <w:szCs w:val="28"/>
        </w:rPr>
        <w:t>- Là Đảng viên Đảng Cộng sản Việt Nam.</w:t>
      </w:r>
    </w:p>
    <w:p w14:paraId="58A17B28" w14:textId="518AAE73" w:rsidR="007420F7" w:rsidRPr="00852BE9" w:rsidRDefault="007420F7" w:rsidP="00A95D99">
      <w:pPr>
        <w:spacing w:before="120" w:line="360" w:lineRule="exact"/>
        <w:ind w:firstLine="720"/>
        <w:jc w:val="both"/>
        <w:rPr>
          <w:rFonts w:ascii="Times New Roman" w:hAnsi="Times New Roman"/>
          <w:sz w:val="28"/>
          <w:szCs w:val="28"/>
        </w:rPr>
      </w:pPr>
      <w:r w:rsidRPr="00852BE9">
        <w:rPr>
          <w:rFonts w:ascii="Times New Roman" w:hAnsi="Times New Roman"/>
          <w:sz w:val="28"/>
          <w:szCs w:val="28"/>
        </w:rPr>
        <w:t>- Có trình độ trung cấp lý luận chính trị trở lên.</w:t>
      </w:r>
    </w:p>
    <w:p w14:paraId="3D1BC5F7" w14:textId="77777777" w:rsidR="00CF306D" w:rsidRPr="00852BE9" w:rsidRDefault="00CF306D" w:rsidP="00A95D99">
      <w:pPr>
        <w:spacing w:before="120" w:line="360" w:lineRule="exact"/>
        <w:ind w:firstLine="720"/>
        <w:jc w:val="both"/>
        <w:rPr>
          <w:rFonts w:ascii="Times New Roman" w:hAnsi="Times New Roman"/>
          <w:sz w:val="28"/>
          <w:szCs w:val="28"/>
        </w:rPr>
      </w:pPr>
      <w:r w:rsidRPr="00852BE9">
        <w:rPr>
          <w:rFonts w:ascii="Times New Roman" w:hAnsi="Times New Roman"/>
          <w:sz w:val="28"/>
          <w:szCs w:val="28"/>
        </w:rPr>
        <w:t>- Là Phó Hiệu trưởng hoặc tổ trưởng chuyên môn.</w:t>
      </w:r>
    </w:p>
    <w:p w14:paraId="2ECA6D11" w14:textId="77777777" w:rsidR="00D06143" w:rsidRPr="00852BE9" w:rsidRDefault="00F536F5" w:rsidP="00A95D99">
      <w:pPr>
        <w:spacing w:before="120" w:line="360" w:lineRule="exact"/>
        <w:ind w:firstLine="720"/>
        <w:jc w:val="both"/>
        <w:rPr>
          <w:rFonts w:ascii="Times New Roman" w:hAnsi="Times New Roman"/>
          <w:sz w:val="28"/>
          <w:szCs w:val="28"/>
        </w:rPr>
      </w:pPr>
      <w:r w:rsidRPr="00852BE9">
        <w:rPr>
          <w:rFonts w:ascii="Times New Roman" w:hAnsi="Times New Roman"/>
          <w:sz w:val="28"/>
          <w:szCs w:val="28"/>
        </w:rPr>
        <w:t>- Có kinh nghiệm công tác, dạy học ít nhất 03 năm</w:t>
      </w:r>
      <w:r w:rsidR="00D06143" w:rsidRPr="00852BE9">
        <w:rPr>
          <w:rFonts w:ascii="Times New Roman" w:hAnsi="Times New Roman"/>
          <w:sz w:val="28"/>
          <w:szCs w:val="28"/>
        </w:rPr>
        <w:t xml:space="preserve"> đối với cấp mầm non hoặc ít nhất 05 năm đối với cấp tiểu học, PTCS, THCS.</w:t>
      </w:r>
    </w:p>
    <w:p w14:paraId="43C62E2E" w14:textId="751EE6ED" w:rsidR="00F536F5" w:rsidRPr="00852BE9" w:rsidRDefault="00F536F5" w:rsidP="00A95D99">
      <w:pPr>
        <w:pStyle w:val="NormalWeb"/>
        <w:spacing w:before="120" w:beforeAutospacing="0" w:after="0" w:afterAutospacing="0" w:line="360" w:lineRule="exact"/>
        <w:ind w:firstLine="720"/>
        <w:jc w:val="both"/>
        <w:rPr>
          <w:i/>
          <w:sz w:val="28"/>
          <w:szCs w:val="28"/>
        </w:rPr>
      </w:pPr>
      <w:r w:rsidRPr="00852BE9">
        <w:rPr>
          <w:sz w:val="28"/>
          <w:szCs w:val="28"/>
        </w:rPr>
        <w:t xml:space="preserve">- Đáp ứng tiêu chuẩn về năng lực, kỹ năng của Phó Hiệu trưởng </w:t>
      </w:r>
      <w:r w:rsidR="00D06143" w:rsidRPr="00852BE9">
        <w:rPr>
          <w:sz w:val="28"/>
          <w:szCs w:val="28"/>
        </w:rPr>
        <w:t xml:space="preserve">của cấp học được quy hoạch </w:t>
      </w:r>
      <w:r w:rsidR="00D06143" w:rsidRPr="00852BE9">
        <w:rPr>
          <w:i/>
          <w:sz w:val="28"/>
          <w:szCs w:val="28"/>
        </w:rPr>
        <w:t xml:space="preserve">(theo </w:t>
      </w:r>
      <w:r w:rsidRPr="00852BE9">
        <w:rPr>
          <w:i/>
          <w:sz w:val="28"/>
          <w:szCs w:val="28"/>
        </w:rPr>
        <w:t>Quyết định số 1769/QĐ-UBND ngày 29/4</w:t>
      </w:r>
      <w:r w:rsidR="00D06143" w:rsidRPr="00852BE9">
        <w:rPr>
          <w:i/>
          <w:sz w:val="28"/>
          <w:szCs w:val="28"/>
        </w:rPr>
        <w:t>/2020 của UBND thành phố Hà Nội).</w:t>
      </w:r>
    </w:p>
    <w:p w14:paraId="24E67261" w14:textId="3D8DF754" w:rsidR="00F536F5" w:rsidRPr="00852BE9" w:rsidRDefault="00F536F5" w:rsidP="00A95D99">
      <w:pPr>
        <w:pStyle w:val="NormalWeb"/>
        <w:spacing w:before="120" w:beforeAutospacing="0" w:after="0" w:afterAutospacing="0" w:line="360" w:lineRule="exact"/>
        <w:ind w:firstLine="720"/>
        <w:jc w:val="both"/>
        <w:rPr>
          <w:sz w:val="28"/>
          <w:szCs w:val="28"/>
        </w:rPr>
      </w:pPr>
      <w:r w:rsidRPr="00852BE9">
        <w:rPr>
          <w:sz w:val="28"/>
          <w:szCs w:val="28"/>
        </w:rPr>
        <w:t xml:space="preserve">- Có khả năng phân tích, dự bảo tình hình để xây dựng kế hoạch phát triển của nhà trường trong giai đoạn </w:t>
      </w:r>
      <w:r w:rsidR="00D06143" w:rsidRPr="00852BE9">
        <w:rPr>
          <w:sz w:val="28"/>
          <w:szCs w:val="28"/>
        </w:rPr>
        <w:t>0</w:t>
      </w:r>
      <w:r w:rsidRPr="00852BE9">
        <w:rPr>
          <w:sz w:val="28"/>
          <w:szCs w:val="28"/>
        </w:rPr>
        <w:t>5 năm, 10 năm và trong từng giai đoạn cụ thể.</w:t>
      </w:r>
    </w:p>
    <w:p w14:paraId="2B0B29C1" w14:textId="77777777" w:rsidR="00F536F5" w:rsidRPr="00852BE9" w:rsidRDefault="00F536F5" w:rsidP="00A95D99">
      <w:pPr>
        <w:pStyle w:val="NormalWeb"/>
        <w:spacing w:before="120" w:beforeAutospacing="0" w:after="0" w:afterAutospacing="0" w:line="340" w:lineRule="exact"/>
        <w:ind w:firstLine="720"/>
        <w:jc w:val="both"/>
        <w:rPr>
          <w:sz w:val="28"/>
          <w:szCs w:val="28"/>
        </w:rPr>
      </w:pPr>
      <w:r w:rsidRPr="00852BE9">
        <w:rPr>
          <w:sz w:val="28"/>
          <w:szCs w:val="28"/>
        </w:rPr>
        <w:t>- Có khả năng tổ chức các cuộc họp, kế hoạch chuyên môn, phong trào thi đua… đảm bảo hiệu quả.</w:t>
      </w:r>
    </w:p>
    <w:p w14:paraId="664D9479" w14:textId="77777777" w:rsidR="00F536F5" w:rsidRPr="00852BE9" w:rsidRDefault="00F536F5" w:rsidP="00A95D99">
      <w:pPr>
        <w:pStyle w:val="NormalWeb"/>
        <w:spacing w:before="120" w:beforeAutospacing="0" w:after="0" w:afterAutospacing="0" w:line="340" w:lineRule="exact"/>
        <w:ind w:firstLine="720"/>
        <w:jc w:val="both"/>
        <w:rPr>
          <w:sz w:val="28"/>
          <w:szCs w:val="28"/>
        </w:rPr>
      </w:pPr>
      <w:r w:rsidRPr="00852BE9">
        <w:rPr>
          <w:sz w:val="28"/>
          <w:szCs w:val="28"/>
        </w:rPr>
        <w:t>- Sử dụng thành thạo các ứng dụng CNTT do Thành phố và Quận triển khai phục vụ hoạt động quản lý và dạy học.</w:t>
      </w:r>
    </w:p>
    <w:p w14:paraId="4945CB1C" w14:textId="3984AE53" w:rsidR="00F536F5" w:rsidRPr="00852BE9" w:rsidRDefault="00CF306D" w:rsidP="00A95D99">
      <w:pPr>
        <w:pStyle w:val="NormalWeb"/>
        <w:spacing w:before="120" w:beforeAutospacing="0" w:after="0" w:afterAutospacing="0" w:line="340" w:lineRule="exact"/>
        <w:ind w:firstLine="720"/>
        <w:jc w:val="both"/>
        <w:rPr>
          <w:b/>
          <w:i/>
          <w:sz w:val="28"/>
          <w:szCs w:val="28"/>
        </w:rPr>
      </w:pPr>
      <w:r w:rsidRPr="00852BE9">
        <w:rPr>
          <w:b/>
          <w:i/>
          <w:sz w:val="28"/>
          <w:szCs w:val="28"/>
        </w:rPr>
        <w:lastRenderedPageBreak/>
        <w:t>b)</w:t>
      </w:r>
      <w:r w:rsidR="00F536F5" w:rsidRPr="00852BE9">
        <w:rPr>
          <w:b/>
          <w:i/>
          <w:sz w:val="28"/>
          <w:szCs w:val="28"/>
        </w:rPr>
        <w:t xml:space="preserve"> Quy hoạch chức danh Phó Hiệu trưởng: </w:t>
      </w:r>
    </w:p>
    <w:p w14:paraId="3569745C" w14:textId="77777777" w:rsidR="00C94C1B" w:rsidRPr="00BD4453" w:rsidRDefault="00CF306D" w:rsidP="00A95D99">
      <w:pPr>
        <w:pStyle w:val="NormalWeb"/>
        <w:spacing w:before="120" w:beforeAutospacing="0" w:after="0" w:afterAutospacing="0" w:line="340" w:lineRule="exact"/>
        <w:ind w:firstLine="720"/>
        <w:jc w:val="both"/>
        <w:rPr>
          <w:i/>
          <w:sz w:val="28"/>
          <w:szCs w:val="28"/>
        </w:rPr>
      </w:pPr>
      <w:r w:rsidRPr="00852BE9">
        <w:rPr>
          <w:sz w:val="28"/>
          <w:szCs w:val="28"/>
        </w:rPr>
        <w:t xml:space="preserve">- Là Đảng viên Đảng Cộng sản Việt Nam. Trường hợp chưa là Đảng viên Đảng Cộng sản Việt Nam thì </w:t>
      </w:r>
      <w:r w:rsidR="00F608D3" w:rsidRPr="00852BE9">
        <w:rPr>
          <w:sz w:val="28"/>
          <w:szCs w:val="28"/>
        </w:rPr>
        <w:t>phải là cán bộ trẻ,</w:t>
      </w:r>
      <w:r w:rsidRPr="00852BE9">
        <w:rPr>
          <w:sz w:val="28"/>
          <w:szCs w:val="28"/>
        </w:rPr>
        <w:t xml:space="preserve"> </w:t>
      </w:r>
      <w:r w:rsidR="00F608D3" w:rsidRPr="00852BE9">
        <w:rPr>
          <w:sz w:val="28"/>
          <w:szCs w:val="28"/>
        </w:rPr>
        <w:t>dưới</w:t>
      </w:r>
      <w:r w:rsidRPr="00852BE9">
        <w:rPr>
          <w:sz w:val="28"/>
          <w:szCs w:val="28"/>
        </w:rPr>
        <w:t xml:space="preserve"> </w:t>
      </w:r>
      <w:r w:rsidR="00F608D3" w:rsidRPr="00852BE9">
        <w:rPr>
          <w:sz w:val="28"/>
          <w:szCs w:val="28"/>
        </w:rPr>
        <w:t xml:space="preserve">30 tuổi </w:t>
      </w:r>
      <w:r w:rsidR="00C94C1B" w:rsidRPr="00BD4453">
        <w:rPr>
          <w:i/>
          <w:sz w:val="28"/>
          <w:szCs w:val="28"/>
        </w:rPr>
        <w:t xml:space="preserve">(tính đến tháng 10/2021). </w:t>
      </w:r>
    </w:p>
    <w:p w14:paraId="158DD342" w14:textId="70C30A5B" w:rsidR="00F536F5" w:rsidRPr="00852BE9" w:rsidRDefault="00F608D3" w:rsidP="00F608D3">
      <w:pPr>
        <w:spacing w:before="120" w:line="340" w:lineRule="exact"/>
        <w:ind w:firstLine="720"/>
        <w:jc w:val="both"/>
        <w:rPr>
          <w:rFonts w:asciiTheme="majorHAnsi" w:hAnsiTheme="majorHAnsi" w:cstheme="majorHAnsi"/>
          <w:sz w:val="28"/>
          <w:szCs w:val="28"/>
        </w:rPr>
      </w:pPr>
      <w:r w:rsidRPr="00852BE9">
        <w:rPr>
          <w:rFonts w:asciiTheme="majorHAnsi" w:hAnsiTheme="majorHAnsi" w:cstheme="majorHAnsi"/>
          <w:sz w:val="28"/>
          <w:szCs w:val="28"/>
        </w:rPr>
        <w:t xml:space="preserve">- </w:t>
      </w:r>
      <w:r w:rsidR="00F536F5" w:rsidRPr="00852BE9">
        <w:rPr>
          <w:rFonts w:asciiTheme="majorHAnsi" w:hAnsiTheme="majorHAnsi" w:cstheme="majorHAnsi"/>
          <w:sz w:val="28"/>
          <w:szCs w:val="28"/>
        </w:rPr>
        <w:t>Có khả năng tham mưu, đề xuất các biện pháp nhằm đảm bảo cơ hội học tập cho học sinh, nâng cao chất lượng và hiệu quả giáo dục của nhà trường.</w:t>
      </w:r>
    </w:p>
    <w:p w14:paraId="7CEE3588" w14:textId="77777777" w:rsidR="00F536F5" w:rsidRPr="00852BE9" w:rsidRDefault="00F536F5" w:rsidP="00F536F5">
      <w:pPr>
        <w:pStyle w:val="NormalWeb"/>
        <w:spacing w:before="120" w:beforeAutospacing="0" w:after="0" w:afterAutospacing="0" w:line="340" w:lineRule="exact"/>
        <w:ind w:firstLine="720"/>
        <w:jc w:val="both"/>
        <w:rPr>
          <w:sz w:val="28"/>
          <w:szCs w:val="28"/>
        </w:rPr>
      </w:pPr>
      <w:r w:rsidRPr="00852BE9">
        <w:rPr>
          <w:spacing w:val="-4"/>
          <w:sz w:val="28"/>
          <w:szCs w:val="28"/>
        </w:rPr>
        <w:t xml:space="preserve">- </w:t>
      </w:r>
      <w:r w:rsidRPr="00852BE9">
        <w:rPr>
          <w:sz w:val="28"/>
          <w:szCs w:val="28"/>
        </w:rPr>
        <w:t>Có khả năng xây dựng và thực hiện hiệu quả các kế hoạch, chương trình công tác theo phân công của lãnh đạo.</w:t>
      </w:r>
    </w:p>
    <w:p w14:paraId="248C978E" w14:textId="4D91D8B0" w:rsidR="00F608D3" w:rsidRPr="00852BE9" w:rsidRDefault="00F536F5" w:rsidP="000A3598">
      <w:pPr>
        <w:pStyle w:val="NormalWeb"/>
        <w:spacing w:before="120" w:beforeAutospacing="0" w:after="0" w:afterAutospacing="0" w:line="340" w:lineRule="exact"/>
        <w:ind w:firstLine="720"/>
        <w:jc w:val="both"/>
        <w:rPr>
          <w:sz w:val="28"/>
          <w:szCs w:val="28"/>
        </w:rPr>
      </w:pPr>
      <w:r w:rsidRPr="00852BE9">
        <w:rPr>
          <w:sz w:val="28"/>
          <w:szCs w:val="28"/>
        </w:rPr>
        <w:t>- Sử dụng thành thạo các ứng dụng CNTT do Thành phố và Quận triển khai phục vụ hoạt động dạy học.</w:t>
      </w:r>
    </w:p>
    <w:p w14:paraId="5F884940" w14:textId="77777777" w:rsidR="00F536F5" w:rsidRPr="00852BE9" w:rsidRDefault="00F536F5" w:rsidP="00F536F5">
      <w:pPr>
        <w:spacing w:before="120" w:line="360" w:lineRule="exact"/>
        <w:ind w:left="28" w:firstLine="692"/>
        <w:jc w:val="both"/>
        <w:rPr>
          <w:rFonts w:ascii="Times New Roman" w:hAnsi="Times New Roman"/>
          <w:b/>
          <w:sz w:val="28"/>
          <w:lang w:val="nl-NL"/>
        </w:rPr>
      </w:pPr>
      <w:r w:rsidRPr="00852BE9">
        <w:rPr>
          <w:rFonts w:ascii="Times New Roman" w:hAnsi="Times New Roman"/>
          <w:b/>
          <w:sz w:val="28"/>
          <w:lang w:val="nl-NL"/>
        </w:rPr>
        <w:t>4. Về sức khỏe</w:t>
      </w:r>
    </w:p>
    <w:p w14:paraId="0A6F0AC6" w14:textId="77777777" w:rsidR="00F536F5" w:rsidRPr="00852BE9" w:rsidRDefault="00F536F5" w:rsidP="00F536F5">
      <w:pPr>
        <w:pStyle w:val="NormalWeb"/>
        <w:spacing w:before="120" w:beforeAutospacing="0" w:after="0" w:afterAutospacing="0" w:line="360" w:lineRule="exact"/>
        <w:ind w:firstLine="720"/>
        <w:jc w:val="both"/>
        <w:rPr>
          <w:b/>
          <w:i/>
          <w:sz w:val="28"/>
          <w:szCs w:val="28"/>
          <w:lang w:val="vi-VN" w:eastAsia="vi-VN"/>
        </w:rPr>
      </w:pPr>
      <w:r w:rsidRPr="00852BE9">
        <w:rPr>
          <w:sz w:val="28"/>
          <w:lang w:val="nl-NL"/>
        </w:rPr>
        <w:t>Có đủ sức khỏe để hoàn thành tốt chức trách, nhiệm vụ được giao.</w:t>
      </w:r>
    </w:p>
    <w:p w14:paraId="64B5E9C1" w14:textId="520C4695" w:rsidR="00F536F5" w:rsidRPr="00852BE9" w:rsidRDefault="00F536F5" w:rsidP="00F536F5">
      <w:pPr>
        <w:spacing w:before="120" w:line="360" w:lineRule="exact"/>
        <w:ind w:firstLine="720"/>
        <w:jc w:val="both"/>
        <w:rPr>
          <w:rFonts w:ascii="Times New Roman" w:hAnsi="Times New Roman"/>
          <w:spacing w:val="-2"/>
          <w:sz w:val="28"/>
          <w:szCs w:val="28"/>
        </w:rPr>
      </w:pPr>
      <w:r w:rsidRPr="00852BE9">
        <w:rPr>
          <w:rFonts w:ascii="Times New Roman" w:hAnsi="Times New Roman"/>
          <w:b/>
          <w:sz w:val="28"/>
          <w:szCs w:val="28"/>
          <w:lang w:eastAsia="vi-VN"/>
        </w:rPr>
        <w:t>5</w:t>
      </w:r>
      <w:r w:rsidRPr="00852BE9">
        <w:rPr>
          <w:rFonts w:ascii="Times New Roman" w:hAnsi="Times New Roman"/>
          <w:b/>
          <w:sz w:val="28"/>
          <w:szCs w:val="28"/>
          <w:lang w:val="vi-VN" w:eastAsia="vi-VN"/>
        </w:rPr>
        <w:t xml:space="preserve">. </w:t>
      </w:r>
      <w:r w:rsidRPr="00852BE9">
        <w:rPr>
          <w:rFonts w:ascii="Times New Roman" w:hAnsi="Times New Roman"/>
          <w:b/>
          <w:sz w:val="28"/>
          <w:szCs w:val="28"/>
          <w:lang w:eastAsia="vi-VN"/>
        </w:rPr>
        <w:t>Về đ</w:t>
      </w:r>
      <w:r w:rsidRPr="00852BE9">
        <w:rPr>
          <w:rFonts w:ascii="Times New Roman" w:hAnsi="Times New Roman"/>
          <w:b/>
          <w:sz w:val="28"/>
          <w:szCs w:val="28"/>
          <w:lang w:val="vi-VN" w:eastAsia="vi-VN"/>
        </w:rPr>
        <w:t>ộ tuổi quy hoạch</w:t>
      </w:r>
      <w:r w:rsidR="00533697" w:rsidRPr="00852BE9">
        <w:rPr>
          <w:rFonts w:ascii="Times New Roman" w:hAnsi="Times New Roman"/>
          <w:bCs/>
          <w:sz w:val="28"/>
          <w:szCs w:val="28"/>
          <w:lang w:eastAsia="vi-VN"/>
        </w:rPr>
        <w:t xml:space="preserve"> </w:t>
      </w:r>
    </w:p>
    <w:p w14:paraId="6E35B7A4" w14:textId="74B515AF" w:rsidR="003117C0" w:rsidRPr="00852BE9" w:rsidRDefault="008D4263" w:rsidP="00F536F5">
      <w:pPr>
        <w:spacing w:before="120" w:line="360" w:lineRule="exact"/>
        <w:ind w:firstLine="720"/>
        <w:jc w:val="both"/>
        <w:rPr>
          <w:rFonts w:ascii="Times New Roman" w:hAnsi="Times New Roman" w:cs="Arial"/>
          <w:sz w:val="28"/>
          <w:szCs w:val="28"/>
        </w:rPr>
      </w:pPr>
      <w:r w:rsidRPr="00852BE9">
        <w:rPr>
          <w:rFonts w:ascii="Times New Roman" w:hAnsi="Times New Roman" w:cs="Arial"/>
          <w:sz w:val="28"/>
          <w:szCs w:val="28"/>
        </w:rPr>
        <w:t xml:space="preserve">- </w:t>
      </w:r>
      <w:r w:rsidR="000A3598" w:rsidRPr="00852BE9">
        <w:rPr>
          <w:rFonts w:ascii="Times New Roman" w:hAnsi="Times New Roman" w:cs="Arial"/>
          <w:sz w:val="28"/>
          <w:szCs w:val="28"/>
        </w:rPr>
        <w:t xml:space="preserve">Những đồng chí đưa vào quy hoạch </w:t>
      </w:r>
      <w:r w:rsidRPr="00852BE9">
        <w:rPr>
          <w:rFonts w:ascii="Times New Roman" w:hAnsi="Times New Roman" w:cs="Arial"/>
          <w:sz w:val="28"/>
          <w:szCs w:val="28"/>
        </w:rPr>
        <w:t>cần</w:t>
      </w:r>
      <w:r w:rsidR="000A3598" w:rsidRPr="00852BE9">
        <w:rPr>
          <w:rFonts w:ascii="Times New Roman" w:hAnsi="Times New Roman" w:cs="Arial"/>
          <w:sz w:val="28"/>
          <w:szCs w:val="28"/>
        </w:rPr>
        <w:t xml:space="preserve"> đảm bảo</w:t>
      </w:r>
      <w:r w:rsidRPr="00852BE9">
        <w:rPr>
          <w:rFonts w:ascii="Times New Roman" w:hAnsi="Times New Roman" w:cs="Arial"/>
          <w:sz w:val="28"/>
          <w:szCs w:val="28"/>
        </w:rPr>
        <w:t>:</w:t>
      </w:r>
      <w:r w:rsidR="000A3598" w:rsidRPr="00852BE9">
        <w:rPr>
          <w:rFonts w:ascii="Times New Roman" w:hAnsi="Times New Roman" w:cs="Arial"/>
          <w:sz w:val="28"/>
          <w:szCs w:val="28"/>
        </w:rPr>
        <w:t xml:space="preserve"> khi bổ nhiệm lần đầu </w:t>
      </w:r>
      <w:r w:rsidRPr="00852BE9">
        <w:rPr>
          <w:rFonts w:ascii="Times New Roman" w:hAnsi="Times New Roman" w:cs="Arial"/>
          <w:sz w:val="28"/>
          <w:szCs w:val="28"/>
        </w:rPr>
        <w:t xml:space="preserve">phải </w:t>
      </w:r>
      <w:r w:rsidR="003117C0" w:rsidRPr="00852BE9">
        <w:rPr>
          <w:rFonts w:ascii="Times New Roman" w:hAnsi="Times New Roman" w:cs="Arial" w:hint="eastAsia"/>
          <w:sz w:val="28"/>
          <w:szCs w:val="28"/>
        </w:rPr>
        <w:t>đ</w:t>
      </w:r>
      <w:r w:rsidR="003117C0" w:rsidRPr="00852BE9">
        <w:rPr>
          <w:rFonts w:ascii="Times New Roman" w:hAnsi="Times New Roman" w:cs="Arial"/>
          <w:sz w:val="28"/>
          <w:szCs w:val="28"/>
        </w:rPr>
        <w:t>ủ tuổi công tác từ hai nhiệm kỳ trở lên, ít nhất cũng trọn một nhiệm kỳ (</w:t>
      </w:r>
      <w:r w:rsidR="003117C0" w:rsidRPr="00852BE9">
        <w:rPr>
          <w:rFonts w:ascii="Times New Roman" w:hAnsi="Times New Roman" w:cs="Arial"/>
          <w:i/>
          <w:sz w:val="28"/>
          <w:szCs w:val="28"/>
        </w:rPr>
        <w:t xml:space="preserve">mỗi nhiệm kỳ là </w:t>
      </w:r>
      <w:r w:rsidR="00852BE9" w:rsidRPr="00852BE9">
        <w:rPr>
          <w:rFonts w:ascii="Times New Roman" w:hAnsi="Times New Roman" w:cs="Arial"/>
          <w:i/>
          <w:sz w:val="28"/>
          <w:szCs w:val="28"/>
        </w:rPr>
        <w:t>0</w:t>
      </w:r>
      <w:r w:rsidR="003117C0" w:rsidRPr="00852BE9">
        <w:rPr>
          <w:rFonts w:ascii="Times New Roman" w:hAnsi="Times New Roman" w:cs="Arial"/>
          <w:i/>
          <w:sz w:val="28"/>
          <w:szCs w:val="28"/>
        </w:rPr>
        <w:t>5 n</w:t>
      </w:r>
      <w:r w:rsidR="003117C0" w:rsidRPr="00852BE9">
        <w:rPr>
          <w:rFonts w:ascii="Times New Roman" w:hAnsi="Times New Roman" w:cs="Arial" w:hint="eastAsia"/>
          <w:i/>
          <w:sz w:val="28"/>
          <w:szCs w:val="28"/>
        </w:rPr>
        <w:t>ă</w:t>
      </w:r>
      <w:r w:rsidR="003117C0" w:rsidRPr="00852BE9">
        <w:rPr>
          <w:rFonts w:ascii="Times New Roman" w:hAnsi="Times New Roman" w:cs="Arial"/>
          <w:i/>
          <w:sz w:val="28"/>
          <w:szCs w:val="28"/>
        </w:rPr>
        <w:t>m</w:t>
      </w:r>
      <w:r w:rsidR="003117C0" w:rsidRPr="00852BE9">
        <w:rPr>
          <w:rFonts w:ascii="Times New Roman" w:hAnsi="Times New Roman" w:cs="Arial"/>
          <w:sz w:val="28"/>
          <w:szCs w:val="28"/>
        </w:rPr>
        <w:t>).</w:t>
      </w:r>
    </w:p>
    <w:p w14:paraId="59D635E6" w14:textId="74B859CB" w:rsidR="00365480" w:rsidRPr="00852BE9" w:rsidRDefault="008D4263" w:rsidP="00F536F5">
      <w:pPr>
        <w:spacing w:before="120" w:line="360" w:lineRule="exact"/>
        <w:ind w:firstLine="720"/>
        <w:jc w:val="both"/>
        <w:rPr>
          <w:rFonts w:ascii="Times New Roman" w:hAnsi="Times New Roman" w:cs="Arial"/>
          <w:sz w:val="28"/>
          <w:szCs w:val="28"/>
        </w:rPr>
      </w:pPr>
      <w:r w:rsidRPr="00852BE9">
        <w:rPr>
          <w:rFonts w:ascii="Times New Roman" w:hAnsi="Times New Roman" w:cs="Arial"/>
          <w:sz w:val="28"/>
          <w:szCs w:val="28"/>
        </w:rPr>
        <w:t>+</w:t>
      </w:r>
      <w:r w:rsidR="00365480" w:rsidRPr="00852BE9">
        <w:rPr>
          <w:rFonts w:ascii="Times New Roman" w:hAnsi="Times New Roman" w:cs="Arial"/>
          <w:sz w:val="28"/>
          <w:szCs w:val="28"/>
        </w:rPr>
        <w:t xml:space="preserve"> Nam: </w:t>
      </w:r>
      <w:r w:rsidR="00C94C1B" w:rsidRPr="00852BE9">
        <w:rPr>
          <w:rFonts w:ascii="Times New Roman" w:hAnsi="Times New Roman" w:cs="Arial"/>
          <w:sz w:val="28"/>
          <w:szCs w:val="28"/>
        </w:rPr>
        <w:t xml:space="preserve">sinh từ tháng </w:t>
      </w:r>
      <w:r w:rsidR="00852BE9" w:rsidRPr="00852BE9">
        <w:rPr>
          <w:rFonts w:ascii="Times New Roman" w:hAnsi="Times New Roman" w:cs="Arial"/>
          <w:sz w:val="28"/>
          <w:szCs w:val="28"/>
        </w:rPr>
        <w:t>10/1966</w:t>
      </w:r>
      <w:r w:rsidR="00C94C1B" w:rsidRPr="00852BE9">
        <w:rPr>
          <w:rFonts w:ascii="Times New Roman" w:hAnsi="Times New Roman" w:cs="Arial"/>
          <w:sz w:val="28"/>
          <w:szCs w:val="28"/>
        </w:rPr>
        <w:t xml:space="preserve"> trở lại đây</w:t>
      </w:r>
      <w:r w:rsidR="00785617" w:rsidRPr="00852BE9">
        <w:rPr>
          <w:rFonts w:ascii="Times New Roman" w:hAnsi="Times New Roman" w:cs="Arial"/>
          <w:sz w:val="28"/>
          <w:szCs w:val="28"/>
        </w:rPr>
        <w:t>.</w:t>
      </w:r>
    </w:p>
    <w:p w14:paraId="30F53A40" w14:textId="11FE3402" w:rsidR="00365480" w:rsidRPr="00852BE9" w:rsidRDefault="008D4263" w:rsidP="00F536F5">
      <w:pPr>
        <w:spacing w:before="120" w:line="360" w:lineRule="exact"/>
        <w:ind w:firstLine="720"/>
        <w:jc w:val="both"/>
        <w:rPr>
          <w:rFonts w:ascii="Times New Roman" w:hAnsi="Times New Roman" w:cs="Arial"/>
          <w:sz w:val="28"/>
          <w:szCs w:val="28"/>
        </w:rPr>
      </w:pPr>
      <w:r w:rsidRPr="00852BE9">
        <w:rPr>
          <w:rFonts w:ascii="Times New Roman" w:hAnsi="Times New Roman" w:cs="Arial"/>
          <w:sz w:val="28"/>
          <w:szCs w:val="28"/>
        </w:rPr>
        <w:t>+</w:t>
      </w:r>
      <w:r w:rsidR="00365480" w:rsidRPr="00852BE9">
        <w:rPr>
          <w:rFonts w:ascii="Times New Roman" w:hAnsi="Times New Roman" w:cs="Arial"/>
          <w:sz w:val="28"/>
          <w:szCs w:val="28"/>
        </w:rPr>
        <w:t xml:space="preserve"> Nữ</w:t>
      </w:r>
      <w:r w:rsidR="00C94C1B" w:rsidRPr="00852BE9">
        <w:rPr>
          <w:rFonts w:ascii="Times New Roman" w:hAnsi="Times New Roman" w:cs="Arial"/>
          <w:sz w:val="28"/>
          <w:szCs w:val="28"/>
        </w:rPr>
        <w:t xml:space="preserve">: sinh từ tháng </w:t>
      </w:r>
      <w:r w:rsidR="00852BE9" w:rsidRPr="00852BE9">
        <w:rPr>
          <w:rFonts w:ascii="Times New Roman" w:hAnsi="Times New Roman" w:cs="Arial"/>
          <w:sz w:val="28"/>
          <w:szCs w:val="28"/>
        </w:rPr>
        <w:t xml:space="preserve">10/1971 </w:t>
      </w:r>
      <w:r w:rsidR="00C94C1B" w:rsidRPr="00852BE9">
        <w:rPr>
          <w:rFonts w:ascii="Times New Roman" w:hAnsi="Times New Roman" w:cs="Arial"/>
          <w:sz w:val="28"/>
          <w:szCs w:val="28"/>
        </w:rPr>
        <w:t>trở lại đây.</w:t>
      </w:r>
    </w:p>
    <w:p w14:paraId="28BD303C" w14:textId="2C7F7868" w:rsidR="008D4263" w:rsidRPr="00852BE9" w:rsidRDefault="008D4263" w:rsidP="00F536F5">
      <w:pPr>
        <w:spacing w:before="120" w:line="360" w:lineRule="exact"/>
        <w:ind w:firstLine="720"/>
        <w:jc w:val="both"/>
        <w:rPr>
          <w:rFonts w:ascii="Times New Roman" w:hAnsi="Times New Roman" w:cs="Arial"/>
          <w:sz w:val="28"/>
          <w:szCs w:val="28"/>
        </w:rPr>
      </w:pPr>
      <w:r w:rsidRPr="00852BE9">
        <w:rPr>
          <w:rFonts w:ascii="Times New Roman" w:hAnsi="Times New Roman" w:cs="Arial"/>
          <w:sz w:val="28"/>
          <w:szCs w:val="28"/>
        </w:rPr>
        <w:t>- Quan tâm quy hoạch cán bộ trẻ (</w:t>
      </w:r>
      <w:r w:rsidRPr="00852BE9">
        <w:rPr>
          <w:rFonts w:ascii="Times New Roman" w:hAnsi="Times New Roman" w:cs="Arial"/>
          <w:i/>
          <w:sz w:val="28"/>
          <w:szCs w:val="28"/>
        </w:rPr>
        <w:t>dưới 35 tuổi</w:t>
      </w:r>
      <w:r w:rsidRPr="00852BE9">
        <w:rPr>
          <w:rFonts w:ascii="Times New Roman" w:hAnsi="Times New Roman" w:cs="Arial"/>
          <w:sz w:val="28"/>
          <w:szCs w:val="28"/>
        </w:rPr>
        <w:t>), có triển vọng phát triển để đào tạo, bồi dưỡng.</w:t>
      </w:r>
    </w:p>
    <w:p w14:paraId="2BB0CE7A" w14:textId="18BE5698" w:rsidR="00F536F5" w:rsidRPr="00852BE9" w:rsidRDefault="00F536F5" w:rsidP="00F536F5">
      <w:pPr>
        <w:spacing w:before="120" w:line="360" w:lineRule="exact"/>
        <w:ind w:firstLine="720"/>
        <w:jc w:val="both"/>
        <w:rPr>
          <w:rFonts w:ascii="Times New Roman" w:hAnsi="Times New Roman"/>
          <w:b/>
          <w:spacing w:val="-10"/>
          <w:szCs w:val="28"/>
        </w:rPr>
      </w:pPr>
      <w:r w:rsidRPr="00852BE9">
        <w:rPr>
          <w:rFonts w:ascii="Times New Roman" w:hAnsi="Times New Roman"/>
          <w:b/>
          <w:spacing w:val="-10"/>
          <w:sz w:val="26"/>
          <w:szCs w:val="26"/>
        </w:rPr>
        <w:t>I</w:t>
      </w:r>
      <w:r w:rsidR="00D27DB4" w:rsidRPr="00852BE9">
        <w:rPr>
          <w:rFonts w:ascii="Times New Roman" w:hAnsi="Times New Roman"/>
          <w:b/>
          <w:spacing w:val="-10"/>
          <w:sz w:val="26"/>
          <w:szCs w:val="26"/>
        </w:rPr>
        <w:t>II</w:t>
      </w:r>
      <w:r w:rsidRPr="00852BE9">
        <w:rPr>
          <w:rFonts w:ascii="Times New Roman" w:hAnsi="Times New Roman"/>
          <w:b/>
          <w:spacing w:val="-10"/>
          <w:sz w:val="26"/>
          <w:szCs w:val="26"/>
        </w:rPr>
        <w:t>. QUY TRÌNH RÀ SOÁT</w:t>
      </w:r>
      <w:r w:rsidR="00685DAC" w:rsidRPr="00852BE9">
        <w:rPr>
          <w:rFonts w:ascii="Times New Roman" w:hAnsi="Times New Roman"/>
          <w:b/>
          <w:spacing w:val="-10"/>
          <w:sz w:val="26"/>
          <w:szCs w:val="26"/>
        </w:rPr>
        <w:t>,</w:t>
      </w:r>
      <w:r w:rsidRPr="00852BE9">
        <w:rPr>
          <w:rFonts w:ascii="Times New Roman" w:hAnsi="Times New Roman"/>
          <w:b/>
          <w:spacing w:val="-10"/>
          <w:sz w:val="26"/>
          <w:szCs w:val="26"/>
        </w:rPr>
        <w:t xml:space="preserve"> BỔ SUNG QUY HOẠCH</w:t>
      </w:r>
      <w:r w:rsidRPr="00852BE9">
        <w:rPr>
          <w:rFonts w:ascii="Times New Roman" w:hAnsi="Times New Roman"/>
          <w:b/>
          <w:spacing w:val="-10"/>
          <w:szCs w:val="28"/>
        </w:rPr>
        <w:t xml:space="preserve"> </w:t>
      </w:r>
    </w:p>
    <w:p w14:paraId="2FFBB160" w14:textId="1B9F8A34" w:rsidR="008D4263" w:rsidRPr="00852BE9" w:rsidRDefault="00F536F5" w:rsidP="008D4263">
      <w:pPr>
        <w:spacing w:before="120" w:line="360" w:lineRule="exact"/>
        <w:jc w:val="both"/>
        <w:rPr>
          <w:rFonts w:ascii="Times New Roman" w:hAnsi="Times New Roman"/>
          <w:b/>
          <w:sz w:val="28"/>
          <w:szCs w:val="28"/>
        </w:rPr>
      </w:pPr>
      <w:r w:rsidRPr="00852BE9">
        <w:rPr>
          <w:rFonts w:ascii="Times New Roman" w:hAnsi="Times New Roman"/>
          <w:b/>
          <w:sz w:val="28"/>
          <w:szCs w:val="32"/>
        </w:rPr>
        <w:tab/>
      </w:r>
      <w:r w:rsidR="008D4263" w:rsidRPr="00852BE9">
        <w:rPr>
          <w:rFonts w:ascii="Times New Roman" w:hAnsi="Times New Roman"/>
          <w:b/>
          <w:sz w:val="28"/>
          <w:szCs w:val="32"/>
        </w:rPr>
        <w:t xml:space="preserve">Bước 1. </w:t>
      </w:r>
      <w:r w:rsidR="00A95D99">
        <w:rPr>
          <w:rFonts w:ascii="Times New Roman" w:hAnsi="Times New Roman"/>
          <w:b/>
          <w:sz w:val="28"/>
          <w:szCs w:val="32"/>
        </w:rPr>
        <w:t>Hội nghị tập thể lãnh đạo lần 1</w:t>
      </w:r>
    </w:p>
    <w:p w14:paraId="1A6B2BDE" w14:textId="77777777" w:rsidR="00A95D99" w:rsidRDefault="00A95D99" w:rsidP="00A95D99">
      <w:pPr>
        <w:shd w:val="clear" w:color="auto" w:fill="FFFFFF"/>
        <w:spacing w:before="120" w:line="340" w:lineRule="exact"/>
        <w:ind w:firstLine="714"/>
        <w:jc w:val="both"/>
        <w:rPr>
          <w:rFonts w:ascii="Times New Roman" w:hAnsi="Times New Roman"/>
          <w:spacing w:val="-4"/>
          <w:sz w:val="28"/>
          <w:szCs w:val="28"/>
        </w:rPr>
      </w:pPr>
      <w:r w:rsidRPr="00852BE9">
        <w:rPr>
          <w:rFonts w:ascii="Times New Roman" w:hAnsi="Times New Roman"/>
          <w:spacing w:val="-4"/>
          <w:sz w:val="28"/>
          <w:szCs w:val="28"/>
        </w:rPr>
        <w:t xml:space="preserve">* </w:t>
      </w:r>
      <w:r>
        <w:rPr>
          <w:rFonts w:ascii="Times New Roman" w:hAnsi="Times New Roman"/>
          <w:spacing w:val="-4"/>
          <w:sz w:val="28"/>
          <w:szCs w:val="28"/>
        </w:rPr>
        <w:t>C</w:t>
      </w:r>
      <w:r w:rsidRPr="00852BE9">
        <w:rPr>
          <w:rFonts w:ascii="Times New Roman" w:hAnsi="Times New Roman"/>
          <w:spacing w:val="-4"/>
          <w:sz w:val="28"/>
          <w:szCs w:val="28"/>
        </w:rPr>
        <w:t>hủ trì</w:t>
      </w:r>
      <w:r>
        <w:rPr>
          <w:rFonts w:ascii="Times New Roman" w:hAnsi="Times New Roman"/>
          <w:spacing w:val="-4"/>
          <w:sz w:val="28"/>
          <w:szCs w:val="28"/>
        </w:rPr>
        <w:t>: đồng chí Bí thư chi bộ.</w:t>
      </w:r>
    </w:p>
    <w:p w14:paraId="1ED8348B" w14:textId="3711B9CA" w:rsidR="00852BE9" w:rsidRDefault="00A95D99" w:rsidP="00852BE9">
      <w:pPr>
        <w:shd w:val="clear" w:color="auto" w:fill="FFFFFF"/>
        <w:spacing w:before="120" w:line="340" w:lineRule="exact"/>
        <w:ind w:firstLine="714"/>
        <w:jc w:val="both"/>
        <w:rPr>
          <w:rFonts w:ascii="Times New Roman" w:hAnsi="Times New Roman"/>
          <w:spacing w:val="-4"/>
          <w:sz w:val="28"/>
          <w:szCs w:val="28"/>
        </w:rPr>
      </w:pPr>
      <w:r>
        <w:rPr>
          <w:rFonts w:ascii="Times New Roman" w:hAnsi="Times New Roman"/>
          <w:spacing w:val="-4"/>
          <w:sz w:val="28"/>
          <w:szCs w:val="28"/>
        </w:rPr>
        <w:t>* T</w:t>
      </w:r>
      <w:r w:rsidR="00852BE9" w:rsidRPr="00852BE9">
        <w:rPr>
          <w:rFonts w:ascii="Times New Roman" w:hAnsi="Times New Roman"/>
          <w:spacing w:val="-4"/>
          <w:sz w:val="28"/>
          <w:szCs w:val="28"/>
        </w:rPr>
        <w:t>h</w:t>
      </w:r>
      <w:r w:rsidR="00852BE9" w:rsidRPr="00852BE9">
        <w:rPr>
          <w:rFonts w:ascii="Times New Roman" w:hAnsi="Times New Roman"/>
          <w:spacing w:val="-4"/>
          <w:sz w:val="28"/>
          <w:szCs w:val="28"/>
          <w:lang w:val="vi-VN"/>
        </w:rPr>
        <w:t>ành phần</w:t>
      </w:r>
      <w:r w:rsidR="00852BE9" w:rsidRPr="00852BE9">
        <w:rPr>
          <w:rFonts w:ascii="Times New Roman" w:hAnsi="Times New Roman"/>
          <w:spacing w:val="-4"/>
          <w:sz w:val="28"/>
          <w:szCs w:val="28"/>
        </w:rPr>
        <w:t xml:space="preserve"> gồm</w:t>
      </w:r>
      <w:r>
        <w:rPr>
          <w:rFonts w:ascii="Times New Roman" w:hAnsi="Times New Roman"/>
          <w:spacing w:val="-4"/>
          <w:sz w:val="28"/>
          <w:szCs w:val="28"/>
        </w:rPr>
        <w:t xml:space="preserve"> </w:t>
      </w:r>
      <w:r w:rsidR="00852BE9" w:rsidRPr="00A95D99">
        <w:rPr>
          <w:rFonts w:ascii="Times New Roman" w:hAnsi="Times New Roman"/>
          <w:iCs/>
          <w:spacing w:val="-4"/>
          <w:sz w:val="28"/>
          <w:szCs w:val="28"/>
        </w:rPr>
        <w:t>c</w:t>
      </w:r>
      <w:r w:rsidR="00852BE9" w:rsidRPr="00A95D99">
        <w:rPr>
          <w:rFonts w:ascii="Times New Roman" w:hAnsi="Times New Roman"/>
          <w:iCs/>
          <w:spacing w:val="-4"/>
          <w:sz w:val="28"/>
          <w:szCs w:val="28"/>
          <w:lang w:val="vi-VN"/>
        </w:rPr>
        <w:t>ấp ủy chi bộ</w:t>
      </w:r>
      <w:r w:rsidR="00852BE9" w:rsidRPr="00A95D99">
        <w:rPr>
          <w:rFonts w:ascii="Times New Roman" w:hAnsi="Times New Roman"/>
          <w:iCs/>
          <w:spacing w:val="-4"/>
          <w:sz w:val="28"/>
          <w:szCs w:val="28"/>
        </w:rPr>
        <w:t xml:space="preserve">, </w:t>
      </w:r>
      <w:r w:rsidR="00852BE9" w:rsidRPr="00A95D99">
        <w:rPr>
          <w:rFonts w:ascii="Times New Roman" w:hAnsi="Times New Roman"/>
          <w:iCs/>
          <w:spacing w:val="-4"/>
          <w:sz w:val="28"/>
          <w:szCs w:val="28"/>
          <w:lang w:val="vi-VN"/>
        </w:rPr>
        <w:t xml:space="preserve">Ban </w:t>
      </w:r>
      <w:r w:rsidR="00852BE9" w:rsidRPr="00A95D99">
        <w:rPr>
          <w:rFonts w:ascii="Times New Roman" w:hAnsi="Times New Roman"/>
          <w:iCs/>
          <w:spacing w:val="-4"/>
          <w:sz w:val="28"/>
          <w:szCs w:val="28"/>
        </w:rPr>
        <w:t>G</w:t>
      </w:r>
      <w:r w:rsidR="00852BE9" w:rsidRPr="00A95D99">
        <w:rPr>
          <w:rFonts w:ascii="Times New Roman" w:hAnsi="Times New Roman"/>
          <w:iCs/>
          <w:spacing w:val="-4"/>
          <w:sz w:val="28"/>
          <w:szCs w:val="28"/>
          <w:lang w:val="vi-VN"/>
        </w:rPr>
        <w:t>iám hiệu</w:t>
      </w:r>
      <w:r w:rsidR="00852BE9" w:rsidRPr="00A95D99">
        <w:rPr>
          <w:rFonts w:ascii="Times New Roman" w:hAnsi="Times New Roman"/>
          <w:iCs/>
          <w:spacing w:val="-4"/>
          <w:sz w:val="28"/>
          <w:szCs w:val="28"/>
        </w:rPr>
        <w:t xml:space="preserve"> nhà trường</w:t>
      </w:r>
      <w:r w:rsidRPr="00A95D99">
        <w:rPr>
          <w:rFonts w:ascii="Times New Roman" w:hAnsi="Times New Roman"/>
          <w:spacing w:val="-4"/>
          <w:sz w:val="28"/>
          <w:szCs w:val="28"/>
        </w:rPr>
        <w:t>.</w:t>
      </w:r>
    </w:p>
    <w:p w14:paraId="7EF57EE6" w14:textId="2B123AD6" w:rsidR="00AB0A0A" w:rsidRPr="00852BE9" w:rsidRDefault="00AB0A0A" w:rsidP="00852BE9">
      <w:pPr>
        <w:shd w:val="clear" w:color="auto" w:fill="FFFFFF"/>
        <w:spacing w:before="120" w:line="340" w:lineRule="exact"/>
        <w:ind w:firstLine="714"/>
        <w:jc w:val="both"/>
        <w:rPr>
          <w:rFonts w:ascii="Times New Roman" w:hAnsi="Times New Roman"/>
          <w:spacing w:val="-4"/>
          <w:sz w:val="28"/>
          <w:szCs w:val="28"/>
        </w:rPr>
      </w:pPr>
      <w:r w:rsidRPr="00AB0A0A">
        <w:rPr>
          <w:rFonts w:ascii="Times New Roman" w:hAnsi="Times New Roman"/>
          <w:i/>
          <w:spacing w:val="-4"/>
          <w:sz w:val="28"/>
          <w:szCs w:val="28"/>
        </w:rPr>
        <w:t>Mời dự</w:t>
      </w:r>
      <w:r>
        <w:rPr>
          <w:rFonts w:ascii="Times New Roman" w:hAnsi="Times New Roman"/>
          <w:spacing w:val="-4"/>
          <w:sz w:val="28"/>
          <w:szCs w:val="28"/>
        </w:rPr>
        <w:t>: lãnh đạo phòng Nội vụ, phòng GD&amp;ĐT Quận.</w:t>
      </w:r>
    </w:p>
    <w:p w14:paraId="65D08823" w14:textId="7E610630" w:rsidR="008D4263" w:rsidRPr="00852BE9" w:rsidRDefault="008D4263" w:rsidP="00852BE9">
      <w:pPr>
        <w:spacing w:before="120" w:line="360" w:lineRule="exact"/>
        <w:jc w:val="both"/>
        <w:rPr>
          <w:rFonts w:ascii="Times New Roman" w:hAnsi="Times New Roman"/>
          <w:bCs/>
          <w:spacing w:val="2"/>
          <w:sz w:val="28"/>
          <w:szCs w:val="28"/>
        </w:rPr>
      </w:pPr>
      <w:r w:rsidRPr="00852BE9">
        <w:rPr>
          <w:rFonts w:ascii="Times New Roman" w:hAnsi="Times New Roman"/>
          <w:bCs/>
          <w:spacing w:val="2"/>
          <w:sz w:val="28"/>
          <w:szCs w:val="28"/>
        </w:rPr>
        <w:t xml:space="preserve"> </w:t>
      </w:r>
      <w:r w:rsidR="00852BE9" w:rsidRPr="00852BE9">
        <w:rPr>
          <w:rFonts w:ascii="Times New Roman" w:hAnsi="Times New Roman"/>
          <w:bCs/>
          <w:spacing w:val="2"/>
          <w:sz w:val="28"/>
          <w:szCs w:val="28"/>
        </w:rPr>
        <w:tab/>
        <w:t xml:space="preserve">* Nội dung: </w:t>
      </w:r>
    </w:p>
    <w:p w14:paraId="0C03A5DF" w14:textId="77777777" w:rsidR="008D4263" w:rsidRPr="00852BE9" w:rsidRDefault="008D4263" w:rsidP="008D4263">
      <w:pPr>
        <w:spacing w:before="120" w:line="360" w:lineRule="exact"/>
        <w:ind w:firstLine="720"/>
        <w:jc w:val="both"/>
        <w:rPr>
          <w:rFonts w:ascii="Times New Roman" w:hAnsi="Times New Roman"/>
          <w:sz w:val="28"/>
          <w:szCs w:val="28"/>
        </w:rPr>
      </w:pPr>
      <w:r w:rsidRPr="00852BE9">
        <w:rPr>
          <w:rFonts w:ascii="Times New Roman" w:hAnsi="Times New Roman"/>
          <w:sz w:val="28"/>
          <w:szCs w:val="28"/>
        </w:rPr>
        <w:t>- T</w:t>
      </w:r>
      <w:r w:rsidRPr="00852BE9">
        <w:rPr>
          <w:rFonts w:ascii="Times New Roman" w:hAnsi="Times New Roman"/>
          <w:sz w:val="28"/>
          <w:szCs w:val="28"/>
          <w:lang w:val="vi-VN"/>
        </w:rPr>
        <w:t xml:space="preserve">riển khai </w:t>
      </w:r>
      <w:r w:rsidRPr="00852BE9">
        <w:rPr>
          <w:rFonts w:ascii="Times New Roman" w:hAnsi="Times New Roman"/>
          <w:sz w:val="28"/>
          <w:szCs w:val="28"/>
        </w:rPr>
        <w:t>H</w:t>
      </w:r>
      <w:r w:rsidRPr="00852BE9">
        <w:rPr>
          <w:rFonts w:ascii="Times New Roman" w:hAnsi="Times New Roman"/>
          <w:sz w:val="28"/>
          <w:szCs w:val="28"/>
          <w:lang w:val="vi-VN"/>
        </w:rPr>
        <w:t xml:space="preserve">ướng dẫn của </w:t>
      </w:r>
      <w:r w:rsidRPr="00852BE9">
        <w:rPr>
          <w:rFonts w:ascii="Times New Roman" w:hAnsi="Times New Roman"/>
          <w:sz w:val="28"/>
          <w:szCs w:val="28"/>
        </w:rPr>
        <w:t>Ban Thường vụ</w:t>
      </w:r>
      <w:r w:rsidRPr="00852BE9">
        <w:rPr>
          <w:rFonts w:ascii="Times New Roman" w:hAnsi="Times New Roman"/>
          <w:sz w:val="28"/>
          <w:szCs w:val="28"/>
          <w:lang w:val="vi-VN"/>
        </w:rPr>
        <w:t xml:space="preserve"> Quận ủy về rà soát quy hoạch chức danh lãnh </w:t>
      </w:r>
      <w:r w:rsidRPr="00852BE9">
        <w:rPr>
          <w:rFonts w:ascii="Times New Roman" w:hAnsi="Times New Roman" w:hint="eastAsia"/>
          <w:sz w:val="28"/>
          <w:szCs w:val="28"/>
          <w:lang w:val="vi-VN"/>
        </w:rPr>
        <w:t>đ</w:t>
      </w:r>
      <w:r w:rsidRPr="00852BE9">
        <w:rPr>
          <w:rFonts w:ascii="Times New Roman" w:hAnsi="Times New Roman"/>
          <w:sz w:val="28"/>
          <w:szCs w:val="28"/>
          <w:lang w:val="vi-VN"/>
        </w:rPr>
        <w:t>ạo, quản lý khối tr</w:t>
      </w:r>
      <w:r w:rsidRPr="00852BE9">
        <w:rPr>
          <w:rFonts w:ascii="Times New Roman" w:hAnsi="Times New Roman" w:hint="eastAsia"/>
          <w:sz w:val="28"/>
          <w:szCs w:val="28"/>
          <w:lang w:val="vi-VN"/>
        </w:rPr>
        <w:t>ư</w:t>
      </w:r>
      <w:r w:rsidRPr="00852BE9">
        <w:rPr>
          <w:rFonts w:ascii="Times New Roman" w:hAnsi="Times New Roman"/>
          <w:sz w:val="28"/>
          <w:szCs w:val="28"/>
          <w:lang w:val="vi-VN"/>
        </w:rPr>
        <w:t>ờng học</w:t>
      </w:r>
      <w:r w:rsidRPr="00852BE9">
        <w:rPr>
          <w:rFonts w:ascii="Times New Roman" w:hAnsi="Times New Roman"/>
          <w:sz w:val="28"/>
          <w:szCs w:val="28"/>
        </w:rPr>
        <w:t xml:space="preserve"> </w:t>
      </w:r>
      <w:r w:rsidRPr="00852BE9">
        <w:rPr>
          <w:rFonts w:ascii="Times New Roman" w:hAnsi="Times New Roman"/>
          <w:sz w:val="28"/>
          <w:szCs w:val="28"/>
          <w:lang w:val="vi-VN"/>
        </w:rPr>
        <w:t>tới toàn thể giáo viên, nhân viên trong đơn vị</w:t>
      </w:r>
      <w:r w:rsidRPr="00852BE9">
        <w:rPr>
          <w:rFonts w:ascii="Times New Roman" w:hAnsi="Times New Roman"/>
          <w:sz w:val="28"/>
          <w:szCs w:val="28"/>
        </w:rPr>
        <w:t>.</w:t>
      </w:r>
    </w:p>
    <w:p w14:paraId="2705944E" w14:textId="1271B830" w:rsidR="008D4263" w:rsidRPr="00852BE9" w:rsidRDefault="008D4263" w:rsidP="008D4263">
      <w:pPr>
        <w:spacing w:before="120" w:line="360" w:lineRule="exact"/>
        <w:ind w:firstLine="720"/>
        <w:jc w:val="both"/>
        <w:rPr>
          <w:rFonts w:ascii="Times New Roman" w:hAnsi="Times New Roman"/>
          <w:sz w:val="28"/>
          <w:szCs w:val="32"/>
        </w:rPr>
      </w:pPr>
      <w:r w:rsidRPr="00852BE9">
        <w:rPr>
          <w:rFonts w:ascii="Times New Roman" w:hAnsi="Times New Roman"/>
          <w:sz w:val="28"/>
          <w:szCs w:val="28"/>
        </w:rPr>
        <w:t xml:space="preserve">- </w:t>
      </w:r>
      <w:r w:rsidRPr="00852BE9">
        <w:rPr>
          <w:rFonts w:ascii="Times New Roman" w:hAnsi="Times New Roman"/>
          <w:sz w:val="28"/>
          <w:szCs w:val="32"/>
        </w:rPr>
        <w:t>Đ</w:t>
      </w:r>
      <w:r w:rsidRPr="00852BE9">
        <w:rPr>
          <w:rFonts w:ascii="Times New Roman" w:hAnsi="Times New Roman"/>
          <w:sz w:val="28"/>
          <w:szCs w:val="32"/>
          <w:lang w:val="vi-VN"/>
        </w:rPr>
        <w:t>ối chiếu với tiêu chuẩn quy hoạch</w:t>
      </w:r>
      <w:r w:rsidRPr="00852BE9">
        <w:rPr>
          <w:rFonts w:ascii="Times New Roman" w:hAnsi="Times New Roman"/>
          <w:sz w:val="28"/>
          <w:szCs w:val="32"/>
        </w:rPr>
        <w:t xml:space="preserve"> chức danh Hiệu trưởng, Phó Hiệu trưởng</w:t>
      </w:r>
      <w:r w:rsidRPr="00852BE9">
        <w:rPr>
          <w:rFonts w:ascii="Times New Roman" w:hAnsi="Times New Roman"/>
          <w:sz w:val="28"/>
          <w:szCs w:val="32"/>
          <w:lang w:val="vi-VN"/>
        </w:rPr>
        <w:t xml:space="preserve"> giai </w:t>
      </w:r>
      <w:r w:rsidRPr="00852BE9">
        <w:rPr>
          <w:rFonts w:ascii="Times New Roman" w:hAnsi="Times New Roman" w:hint="eastAsia"/>
          <w:sz w:val="28"/>
          <w:szCs w:val="32"/>
          <w:lang w:val="vi-VN"/>
        </w:rPr>
        <w:t>đ</w:t>
      </w:r>
      <w:r w:rsidRPr="00852BE9">
        <w:rPr>
          <w:rFonts w:ascii="Times New Roman" w:hAnsi="Times New Roman"/>
          <w:sz w:val="28"/>
          <w:szCs w:val="32"/>
          <w:lang w:val="vi-VN"/>
        </w:rPr>
        <w:t>oạn 2020 - 2025</w:t>
      </w:r>
      <w:r w:rsidRPr="00852BE9">
        <w:rPr>
          <w:rFonts w:ascii="Times New Roman" w:hAnsi="Times New Roman"/>
          <w:sz w:val="28"/>
          <w:szCs w:val="32"/>
        </w:rPr>
        <w:t>,</w:t>
      </w:r>
      <w:r w:rsidRPr="00852BE9">
        <w:rPr>
          <w:rFonts w:ascii="Times New Roman" w:hAnsi="Times New Roman"/>
          <w:sz w:val="28"/>
          <w:szCs w:val="32"/>
          <w:lang w:val="vi-VN"/>
        </w:rPr>
        <w:t xml:space="preserve"> </w:t>
      </w:r>
      <w:r w:rsidRPr="00852BE9">
        <w:rPr>
          <w:rFonts w:ascii="Times New Roman" w:hAnsi="Times New Roman"/>
          <w:sz w:val="28"/>
          <w:szCs w:val="32"/>
        </w:rPr>
        <w:t>chủ trì thực hiện:</w:t>
      </w:r>
    </w:p>
    <w:p w14:paraId="02FF18DC" w14:textId="566FAAF3" w:rsidR="008D4263" w:rsidRPr="00852BE9" w:rsidRDefault="008D4263" w:rsidP="008D4263">
      <w:pPr>
        <w:spacing w:before="120" w:line="360" w:lineRule="exact"/>
        <w:ind w:firstLine="720"/>
        <w:jc w:val="both"/>
        <w:rPr>
          <w:rFonts w:ascii="Times New Roman" w:hAnsi="Times New Roman"/>
          <w:sz w:val="28"/>
          <w:szCs w:val="32"/>
        </w:rPr>
      </w:pPr>
      <w:r w:rsidRPr="00852BE9">
        <w:rPr>
          <w:rFonts w:ascii="Times New Roman" w:hAnsi="Times New Roman"/>
          <w:sz w:val="28"/>
          <w:szCs w:val="32"/>
        </w:rPr>
        <w:t>+ Rà soát, đánh giá đúng chất lượng nhân sự trong quy hoạch (</w:t>
      </w:r>
      <w:r w:rsidR="00C10D15" w:rsidRPr="00852BE9">
        <w:rPr>
          <w:rFonts w:ascii="Times New Roman" w:hAnsi="Times New Roman"/>
          <w:sz w:val="28"/>
          <w:szCs w:val="32"/>
        </w:rPr>
        <w:t>về bản lĩnh chính trị, phẩm chất đạo đức, năng lực công tác, trình độ chuyên môn theo chức danh quy hoạch, độ tuổi, sức khỏe</w:t>
      </w:r>
      <w:r w:rsidRPr="00852BE9">
        <w:rPr>
          <w:rFonts w:ascii="Times New Roman" w:hAnsi="Times New Roman"/>
          <w:sz w:val="28"/>
          <w:szCs w:val="32"/>
        </w:rPr>
        <w:t>)</w:t>
      </w:r>
      <w:r w:rsidR="00BD4453">
        <w:rPr>
          <w:rFonts w:ascii="Times New Roman" w:hAnsi="Times New Roman"/>
          <w:sz w:val="28"/>
          <w:szCs w:val="32"/>
        </w:rPr>
        <w:t>.</w:t>
      </w:r>
    </w:p>
    <w:p w14:paraId="0F694FEB" w14:textId="3B664519" w:rsidR="008D4263" w:rsidRPr="00852BE9" w:rsidRDefault="008D4263" w:rsidP="008D4263">
      <w:pPr>
        <w:spacing w:before="120" w:line="360" w:lineRule="exact"/>
        <w:ind w:firstLine="720"/>
        <w:jc w:val="both"/>
        <w:rPr>
          <w:rFonts w:ascii="Times New Roman" w:hAnsi="Times New Roman"/>
          <w:sz w:val="28"/>
          <w:szCs w:val="32"/>
        </w:rPr>
      </w:pPr>
      <w:r w:rsidRPr="00852BE9">
        <w:rPr>
          <w:rFonts w:ascii="Times New Roman" w:hAnsi="Times New Roman"/>
          <w:sz w:val="28"/>
          <w:szCs w:val="32"/>
        </w:rPr>
        <w:lastRenderedPageBreak/>
        <w:t>+ Lập danh sách</w:t>
      </w:r>
      <w:r w:rsidR="008E76EC" w:rsidRPr="00852BE9">
        <w:rPr>
          <w:rFonts w:ascii="Times New Roman" w:hAnsi="Times New Roman"/>
          <w:sz w:val="28"/>
          <w:szCs w:val="32"/>
        </w:rPr>
        <w:t>, biểu quyết danh sách</w:t>
      </w:r>
      <w:r w:rsidRPr="00852BE9">
        <w:rPr>
          <w:rFonts w:ascii="Times New Roman" w:hAnsi="Times New Roman"/>
          <w:sz w:val="28"/>
          <w:szCs w:val="32"/>
        </w:rPr>
        <w:t xml:space="preserve"> </w:t>
      </w:r>
      <w:r w:rsidRPr="00852BE9">
        <w:rPr>
          <w:rFonts w:ascii="Times New Roman" w:hAnsi="Times New Roman"/>
          <w:sz w:val="28"/>
          <w:szCs w:val="32"/>
          <w:lang w:val="vi-VN"/>
        </w:rPr>
        <w:t xml:space="preserve">đề nghị </w:t>
      </w:r>
      <w:r w:rsidRPr="00852BE9">
        <w:rPr>
          <w:rFonts w:ascii="Times New Roman" w:hAnsi="Times New Roman"/>
          <w:sz w:val="28"/>
          <w:szCs w:val="32"/>
        </w:rPr>
        <w:t xml:space="preserve">đưa ra khỏi quy hoạch đối với </w:t>
      </w:r>
      <w:r w:rsidRPr="00852BE9">
        <w:rPr>
          <w:rFonts w:ascii="Times New Roman" w:hAnsi="Times New Roman"/>
          <w:sz w:val="28"/>
          <w:szCs w:val="32"/>
          <w:lang w:val="vi-VN"/>
        </w:rPr>
        <w:t>các trường hợp không đủ tiêu chuẩn, điều kiện theo quy định</w:t>
      </w:r>
      <w:r w:rsidRPr="00852BE9">
        <w:rPr>
          <w:rFonts w:ascii="Times New Roman" w:hAnsi="Times New Roman"/>
          <w:sz w:val="28"/>
          <w:szCs w:val="32"/>
        </w:rPr>
        <w:t xml:space="preserve"> (</w:t>
      </w:r>
      <w:r w:rsidRPr="00852BE9">
        <w:rPr>
          <w:rFonts w:ascii="Times New Roman" w:hAnsi="Times New Roman"/>
          <w:b/>
          <w:sz w:val="28"/>
          <w:szCs w:val="32"/>
        </w:rPr>
        <w:t xml:space="preserve">Mẫu </w:t>
      </w:r>
      <w:r w:rsidR="00BD4453">
        <w:rPr>
          <w:rFonts w:ascii="Times New Roman" w:hAnsi="Times New Roman"/>
          <w:b/>
          <w:sz w:val="28"/>
          <w:szCs w:val="32"/>
        </w:rPr>
        <w:t>01, 02</w:t>
      </w:r>
      <w:r w:rsidRPr="00852BE9">
        <w:rPr>
          <w:rFonts w:ascii="Times New Roman" w:hAnsi="Times New Roman"/>
          <w:sz w:val="28"/>
          <w:szCs w:val="32"/>
        </w:rPr>
        <w:t>).</w:t>
      </w:r>
    </w:p>
    <w:p w14:paraId="677E6919" w14:textId="3D85DE97" w:rsidR="00B67719" w:rsidRPr="00852BE9" w:rsidRDefault="00B67719" w:rsidP="00B67719">
      <w:pPr>
        <w:spacing w:before="120" w:line="360" w:lineRule="exact"/>
        <w:ind w:firstLine="720"/>
        <w:jc w:val="both"/>
        <w:rPr>
          <w:rFonts w:ascii="Times New Roman" w:hAnsi="Times New Roman"/>
          <w:sz w:val="28"/>
          <w:szCs w:val="32"/>
        </w:rPr>
      </w:pPr>
      <w:r w:rsidRPr="00852BE9">
        <w:rPr>
          <w:rFonts w:ascii="Times New Roman" w:hAnsi="Times New Roman"/>
          <w:sz w:val="28"/>
          <w:szCs w:val="32"/>
          <w:lang w:val="vi-VN"/>
        </w:rPr>
        <w:t xml:space="preserve">+ </w:t>
      </w:r>
      <w:r w:rsidRPr="00852BE9">
        <w:rPr>
          <w:rFonts w:ascii="Times New Roman" w:hAnsi="Times New Roman"/>
          <w:sz w:val="28"/>
          <w:szCs w:val="32"/>
        </w:rPr>
        <w:t>Trường hợp nguồn nhân sự trong quy hoạch đáp ứng các tiêu chuẩn theo quy định; số lượng, hệ số quy hoạch đảm bảo</w:t>
      </w:r>
      <w:r>
        <w:rPr>
          <w:rFonts w:ascii="Times New Roman" w:hAnsi="Times New Roman"/>
          <w:sz w:val="28"/>
          <w:szCs w:val="32"/>
        </w:rPr>
        <w:t>, không đề nghị đưa ra khỏi quy hoạch và không đề nghị bổ sung quy hoạch</w:t>
      </w:r>
      <w:r w:rsidRPr="00852BE9">
        <w:rPr>
          <w:rFonts w:ascii="Times New Roman" w:hAnsi="Times New Roman"/>
          <w:sz w:val="28"/>
          <w:szCs w:val="32"/>
        </w:rPr>
        <w:t xml:space="preserve"> thì đơn vị báo cáo</w:t>
      </w:r>
      <w:r>
        <w:rPr>
          <w:rFonts w:ascii="Times New Roman" w:hAnsi="Times New Roman"/>
          <w:sz w:val="28"/>
          <w:szCs w:val="32"/>
        </w:rPr>
        <w:t xml:space="preserve"> </w:t>
      </w:r>
      <w:r w:rsidRPr="00852BE9">
        <w:rPr>
          <w:rFonts w:ascii="Times New Roman" w:hAnsi="Times New Roman"/>
          <w:sz w:val="28"/>
          <w:szCs w:val="32"/>
        </w:rPr>
        <w:t xml:space="preserve">UBND </w:t>
      </w:r>
      <w:r>
        <w:rPr>
          <w:rFonts w:ascii="Times New Roman" w:hAnsi="Times New Roman"/>
          <w:sz w:val="28"/>
          <w:szCs w:val="32"/>
        </w:rPr>
        <w:t>Q</w:t>
      </w:r>
      <w:r w:rsidRPr="00852BE9">
        <w:rPr>
          <w:rFonts w:ascii="Times New Roman" w:hAnsi="Times New Roman"/>
          <w:sz w:val="28"/>
          <w:szCs w:val="32"/>
        </w:rPr>
        <w:t>uận (qua Phòng Nội vụ quận) (</w:t>
      </w:r>
      <w:r w:rsidRPr="00852BE9">
        <w:rPr>
          <w:rFonts w:ascii="Times New Roman" w:hAnsi="Times New Roman"/>
          <w:b/>
          <w:sz w:val="28"/>
          <w:szCs w:val="32"/>
        </w:rPr>
        <w:t xml:space="preserve">Mẫu </w:t>
      </w:r>
      <w:r>
        <w:rPr>
          <w:rFonts w:ascii="Times New Roman" w:hAnsi="Times New Roman"/>
          <w:b/>
          <w:sz w:val="28"/>
          <w:szCs w:val="32"/>
        </w:rPr>
        <w:t>0</w:t>
      </w:r>
      <w:r w:rsidR="00824CF6">
        <w:rPr>
          <w:rFonts w:ascii="Times New Roman" w:hAnsi="Times New Roman"/>
          <w:b/>
          <w:sz w:val="28"/>
          <w:szCs w:val="32"/>
        </w:rPr>
        <w:t>8</w:t>
      </w:r>
      <w:r w:rsidRPr="00852BE9">
        <w:rPr>
          <w:rFonts w:ascii="Times New Roman" w:hAnsi="Times New Roman"/>
          <w:sz w:val="28"/>
          <w:szCs w:val="32"/>
        </w:rPr>
        <w:t xml:space="preserve">). </w:t>
      </w:r>
    </w:p>
    <w:p w14:paraId="6067C9B8" w14:textId="77777777" w:rsidR="00B67719" w:rsidRPr="00B67719" w:rsidRDefault="00B67719" w:rsidP="00B67719">
      <w:pPr>
        <w:spacing w:before="120" w:line="360" w:lineRule="exact"/>
        <w:ind w:firstLine="720"/>
        <w:jc w:val="both"/>
        <w:rPr>
          <w:rFonts w:ascii="Times New Roman" w:hAnsi="Times New Roman"/>
          <w:sz w:val="28"/>
          <w:szCs w:val="32"/>
        </w:rPr>
      </w:pPr>
      <w:r w:rsidRPr="00B67719">
        <w:rPr>
          <w:rFonts w:ascii="Times New Roman" w:hAnsi="Times New Roman"/>
          <w:sz w:val="28"/>
          <w:szCs w:val="32"/>
        </w:rPr>
        <w:t xml:space="preserve">+ Trường hợp sau khi biểu quyết đưa ra khỏi quy hoạch mà số lượng, hệ số quy hoạch đảm bảo và </w:t>
      </w:r>
      <w:r>
        <w:rPr>
          <w:rFonts w:ascii="Times New Roman" w:hAnsi="Times New Roman"/>
          <w:sz w:val="28"/>
          <w:szCs w:val="32"/>
        </w:rPr>
        <w:t xml:space="preserve">đơn vị </w:t>
      </w:r>
      <w:r w:rsidRPr="00B67719">
        <w:rPr>
          <w:rFonts w:ascii="Times New Roman" w:hAnsi="Times New Roman"/>
          <w:sz w:val="28"/>
          <w:szCs w:val="32"/>
        </w:rPr>
        <w:t>không đề nghị bổ sung quy hoạch thì chuyển sang bước 4.</w:t>
      </w:r>
    </w:p>
    <w:p w14:paraId="0F699A0D" w14:textId="12FECD69" w:rsidR="00B67719" w:rsidRDefault="00B67719" w:rsidP="00B67719">
      <w:pPr>
        <w:spacing w:before="120" w:line="360" w:lineRule="exact"/>
        <w:ind w:firstLine="720"/>
        <w:jc w:val="both"/>
        <w:rPr>
          <w:rFonts w:ascii="Times New Roman" w:hAnsi="Times New Roman"/>
          <w:b/>
          <w:sz w:val="28"/>
          <w:szCs w:val="32"/>
        </w:rPr>
      </w:pPr>
      <w:r w:rsidRPr="00852BE9">
        <w:rPr>
          <w:rFonts w:ascii="Times New Roman" w:hAnsi="Times New Roman"/>
          <w:sz w:val="28"/>
          <w:szCs w:val="32"/>
        </w:rPr>
        <w:t xml:space="preserve">+ Trường hợp thiếu quy hoạch hoặc hệ số quy hoạch không </w:t>
      </w:r>
      <w:r w:rsidRPr="00852BE9">
        <w:rPr>
          <w:rFonts w:ascii="Times New Roman" w:hAnsi="Times New Roman" w:hint="eastAsia"/>
          <w:sz w:val="28"/>
          <w:szCs w:val="32"/>
        </w:rPr>
        <w:t>đ</w:t>
      </w:r>
      <w:r w:rsidRPr="00852BE9">
        <w:rPr>
          <w:rFonts w:ascii="Times New Roman" w:hAnsi="Times New Roman"/>
          <w:sz w:val="28"/>
          <w:szCs w:val="32"/>
        </w:rPr>
        <w:t>ảm bảo, cần thiết phải bổ sung quy hoạch thì đề xuất danh sách nhân sự có triển vọng, dự kiến bổ sung quy hoạch để thực hiện ở các bước tiếp theo</w:t>
      </w:r>
      <w:r>
        <w:rPr>
          <w:rFonts w:ascii="Times New Roman" w:hAnsi="Times New Roman"/>
          <w:sz w:val="28"/>
          <w:szCs w:val="32"/>
        </w:rPr>
        <w:t xml:space="preserve"> </w:t>
      </w:r>
      <w:r w:rsidRPr="00BD4453">
        <w:rPr>
          <w:rFonts w:ascii="Times New Roman" w:hAnsi="Times New Roman"/>
          <w:b/>
          <w:sz w:val="28"/>
          <w:szCs w:val="32"/>
        </w:rPr>
        <w:t>(Mẫu 0</w:t>
      </w:r>
      <w:r>
        <w:rPr>
          <w:rFonts w:ascii="Times New Roman" w:hAnsi="Times New Roman"/>
          <w:b/>
          <w:sz w:val="28"/>
          <w:szCs w:val="32"/>
        </w:rPr>
        <w:t>3</w:t>
      </w:r>
      <w:r w:rsidRPr="00BD4453">
        <w:rPr>
          <w:rFonts w:ascii="Times New Roman" w:hAnsi="Times New Roman"/>
          <w:b/>
          <w:sz w:val="28"/>
          <w:szCs w:val="32"/>
        </w:rPr>
        <w:t>).</w:t>
      </w:r>
    </w:p>
    <w:p w14:paraId="57E6E02B" w14:textId="7496CBC6" w:rsidR="008D4263" w:rsidRPr="00852BE9" w:rsidRDefault="008D4263" w:rsidP="008D4263">
      <w:pPr>
        <w:shd w:val="clear" w:color="auto" w:fill="FFFFFF"/>
        <w:spacing w:before="120" w:line="360" w:lineRule="exact"/>
        <w:ind w:firstLine="720"/>
        <w:jc w:val="both"/>
        <w:rPr>
          <w:rFonts w:ascii="Times New Roman" w:hAnsi="Times New Roman"/>
          <w:b/>
          <w:sz w:val="28"/>
          <w:szCs w:val="28"/>
        </w:rPr>
      </w:pPr>
      <w:r w:rsidRPr="00852BE9">
        <w:rPr>
          <w:rFonts w:ascii="Times New Roman" w:hAnsi="Times New Roman"/>
          <w:b/>
          <w:sz w:val="28"/>
          <w:szCs w:val="28"/>
        </w:rPr>
        <w:t xml:space="preserve">Bước 2. </w:t>
      </w:r>
      <w:r w:rsidR="00852BE9" w:rsidRPr="00852BE9">
        <w:rPr>
          <w:rFonts w:ascii="Times New Roman" w:hAnsi="Times New Roman"/>
          <w:b/>
          <w:sz w:val="28"/>
          <w:szCs w:val="28"/>
        </w:rPr>
        <w:t>H</w:t>
      </w:r>
      <w:r w:rsidRPr="00852BE9">
        <w:rPr>
          <w:rFonts w:ascii="Times New Roman" w:hAnsi="Times New Roman"/>
          <w:b/>
          <w:sz w:val="28"/>
          <w:szCs w:val="28"/>
        </w:rPr>
        <w:t xml:space="preserve">ội </w:t>
      </w:r>
      <w:r w:rsidRPr="00852BE9">
        <w:rPr>
          <w:rFonts w:ascii="Times New Roman" w:hAnsi="Times New Roman"/>
          <w:b/>
          <w:sz w:val="28"/>
          <w:szCs w:val="28"/>
          <w:lang w:val="vi-VN"/>
        </w:rPr>
        <w:t xml:space="preserve">nghị </w:t>
      </w:r>
      <w:r w:rsidR="00A95D99">
        <w:rPr>
          <w:rFonts w:ascii="Times New Roman" w:hAnsi="Times New Roman"/>
          <w:b/>
          <w:sz w:val="28"/>
          <w:szCs w:val="28"/>
        </w:rPr>
        <w:t>tập thể chi bộ, giáo viên, nhân viên</w:t>
      </w:r>
      <w:r w:rsidRPr="00852BE9">
        <w:rPr>
          <w:rFonts w:ascii="Times New Roman" w:hAnsi="Times New Roman"/>
          <w:b/>
          <w:sz w:val="28"/>
          <w:szCs w:val="28"/>
        </w:rPr>
        <w:t xml:space="preserve"> </w:t>
      </w:r>
    </w:p>
    <w:p w14:paraId="0AB69B29" w14:textId="77777777" w:rsidR="00A95D99" w:rsidRDefault="00A95D99" w:rsidP="00A95D99">
      <w:pPr>
        <w:shd w:val="clear" w:color="auto" w:fill="FFFFFF"/>
        <w:spacing w:before="120" w:line="340" w:lineRule="exact"/>
        <w:ind w:firstLine="714"/>
        <w:jc w:val="both"/>
        <w:rPr>
          <w:rFonts w:ascii="Times New Roman" w:hAnsi="Times New Roman"/>
          <w:spacing w:val="-4"/>
          <w:sz w:val="28"/>
          <w:szCs w:val="28"/>
        </w:rPr>
      </w:pPr>
      <w:r w:rsidRPr="00852BE9">
        <w:rPr>
          <w:rFonts w:ascii="Times New Roman" w:hAnsi="Times New Roman"/>
          <w:spacing w:val="-4"/>
          <w:sz w:val="28"/>
          <w:szCs w:val="28"/>
        </w:rPr>
        <w:t xml:space="preserve">* </w:t>
      </w:r>
      <w:r>
        <w:rPr>
          <w:rFonts w:ascii="Times New Roman" w:hAnsi="Times New Roman"/>
          <w:spacing w:val="-4"/>
          <w:sz w:val="28"/>
          <w:szCs w:val="28"/>
        </w:rPr>
        <w:t>C</w:t>
      </w:r>
      <w:r w:rsidRPr="00852BE9">
        <w:rPr>
          <w:rFonts w:ascii="Times New Roman" w:hAnsi="Times New Roman"/>
          <w:spacing w:val="-4"/>
          <w:sz w:val="28"/>
          <w:szCs w:val="28"/>
        </w:rPr>
        <w:t>hủ trì</w:t>
      </w:r>
      <w:r>
        <w:rPr>
          <w:rFonts w:ascii="Times New Roman" w:hAnsi="Times New Roman"/>
          <w:spacing w:val="-4"/>
          <w:sz w:val="28"/>
          <w:szCs w:val="28"/>
        </w:rPr>
        <w:t>: đồng chí Bí thư chi bộ.</w:t>
      </w:r>
    </w:p>
    <w:p w14:paraId="68E81D02" w14:textId="667A157A" w:rsidR="008D4263" w:rsidRPr="00852BE9" w:rsidRDefault="00A95D99" w:rsidP="008D4263">
      <w:pPr>
        <w:shd w:val="clear" w:color="auto" w:fill="FFFFFF"/>
        <w:spacing w:before="120" w:line="360" w:lineRule="exact"/>
        <w:ind w:firstLine="720"/>
        <w:jc w:val="both"/>
        <w:rPr>
          <w:rFonts w:ascii="Times New Roman" w:hAnsi="Times New Roman"/>
          <w:spacing w:val="-4"/>
          <w:sz w:val="28"/>
          <w:szCs w:val="28"/>
          <w:lang w:val="vi-VN"/>
        </w:rPr>
      </w:pPr>
      <w:r>
        <w:rPr>
          <w:rFonts w:ascii="Times New Roman" w:hAnsi="Times New Roman"/>
          <w:spacing w:val="-4"/>
          <w:sz w:val="28"/>
          <w:szCs w:val="28"/>
        </w:rPr>
        <w:t>* Th</w:t>
      </w:r>
      <w:r w:rsidR="008D4263" w:rsidRPr="00852BE9">
        <w:rPr>
          <w:rFonts w:ascii="Times New Roman" w:hAnsi="Times New Roman"/>
          <w:spacing w:val="-4"/>
          <w:sz w:val="28"/>
          <w:szCs w:val="28"/>
          <w:lang w:val="vi-VN"/>
        </w:rPr>
        <w:t>ành phần</w:t>
      </w:r>
      <w:r w:rsidR="008D4263" w:rsidRPr="00852BE9">
        <w:rPr>
          <w:rFonts w:ascii="Times New Roman" w:hAnsi="Times New Roman"/>
          <w:spacing w:val="-4"/>
          <w:sz w:val="28"/>
          <w:szCs w:val="28"/>
        </w:rPr>
        <w:t xml:space="preserve"> gồm:</w:t>
      </w:r>
    </w:p>
    <w:p w14:paraId="2BADBB55" w14:textId="72929DB5" w:rsidR="008D4263" w:rsidRPr="00852BE9" w:rsidRDefault="00852BE9" w:rsidP="008D4263">
      <w:pPr>
        <w:shd w:val="clear" w:color="auto" w:fill="FFFFFF"/>
        <w:spacing w:before="120" w:line="340" w:lineRule="exact"/>
        <w:ind w:firstLine="720"/>
        <w:jc w:val="both"/>
        <w:rPr>
          <w:rFonts w:ascii="Times New Roman" w:hAnsi="Times New Roman"/>
          <w:spacing w:val="-4"/>
          <w:sz w:val="28"/>
          <w:szCs w:val="28"/>
        </w:rPr>
      </w:pPr>
      <w:r w:rsidRPr="00852BE9">
        <w:rPr>
          <w:rFonts w:ascii="Times New Roman" w:hAnsi="Times New Roman"/>
          <w:spacing w:val="-4"/>
          <w:sz w:val="28"/>
          <w:szCs w:val="28"/>
        </w:rPr>
        <w:t>-</w:t>
      </w:r>
      <w:r w:rsidR="008D4263" w:rsidRPr="00852BE9">
        <w:rPr>
          <w:rFonts w:ascii="Times New Roman" w:hAnsi="Times New Roman"/>
          <w:spacing w:val="-4"/>
          <w:sz w:val="28"/>
          <w:szCs w:val="28"/>
          <w:lang w:val="vi-VN"/>
        </w:rPr>
        <w:t xml:space="preserve"> </w:t>
      </w:r>
      <w:r w:rsidR="008D4263" w:rsidRPr="00852BE9">
        <w:rPr>
          <w:rFonts w:ascii="Times New Roman" w:hAnsi="Times New Roman"/>
          <w:spacing w:val="-4"/>
          <w:sz w:val="28"/>
          <w:szCs w:val="28"/>
        </w:rPr>
        <w:t>Đảng viên chi bộ</w:t>
      </w:r>
    </w:p>
    <w:p w14:paraId="42F86B0B" w14:textId="430ED4A1" w:rsidR="008D4263" w:rsidRDefault="00852BE9" w:rsidP="008D4263">
      <w:pPr>
        <w:shd w:val="clear" w:color="auto" w:fill="FFFFFF"/>
        <w:spacing w:before="120" w:line="340" w:lineRule="exact"/>
        <w:ind w:firstLine="709"/>
        <w:jc w:val="both"/>
        <w:rPr>
          <w:rFonts w:ascii="Times New Roman" w:hAnsi="Times New Roman"/>
          <w:spacing w:val="-4"/>
          <w:sz w:val="28"/>
          <w:szCs w:val="28"/>
        </w:rPr>
      </w:pPr>
      <w:r w:rsidRPr="00852BE9">
        <w:rPr>
          <w:rFonts w:ascii="Times New Roman" w:hAnsi="Times New Roman"/>
          <w:spacing w:val="-4"/>
          <w:sz w:val="28"/>
          <w:szCs w:val="28"/>
        </w:rPr>
        <w:t>-</w:t>
      </w:r>
      <w:r w:rsidR="008D4263" w:rsidRPr="00852BE9">
        <w:rPr>
          <w:rFonts w:ascii="Times New Roman" w:hAnsi="Times New Roman"/>
          <w:spacing w:val="-4"/>
          <w:sz w:val="28"/>
          <w:szCs w:val="28"/>
          <w:lang w:val="vi-VN"/>
        </w:rPr>
        <w:t xml:space="preserve"> Toàn bộ giáo viên, nhân viên (</w:t>
      </w:r>
      <w:r w:rsidR="008D4263" w:rsidRPr="00852BE9">
        <w:rPr>
          <w:rFonts w:ascii="Times New Roman" w:hAnsi="Times New Roman"/>
          <w:i/>
          <w:spacing w:val="-4"/>
          <w:sz w:val="28"/>
          <w:szCs w:val="28"/>
        </w:rPr>
        <w:t>gồm viên chức, lao động</w:t>
      </w:r>
      <w:r w:rsidR="008D4263" w:rsidRPr="00852BE9">
        <w:rPr>
          <w:rFonts w:ascii="Times New Roman" w:hAnsi="Times New Roman"/>
          <w:spacing w:val="-4"/>
          <w:sz w:val="28"/>
          <w:szCs w:val="28"/>
        </w:rPr>
        <w:t xml:space="preserve"> </w:t>
      </w:r>
      <w:r w:rsidR="008D4263" w:rsidRPr="00852BE9">
        <w:rPr>
          <w:rFonts w:ascii="Times New Roman" w:hAnsi="Times New Roman"/>
          <w:i/>
          <w:iCs/>
          <w:spacing w:val="-4"/>
          <w:sz w:val="28"/>
          <w:szCs w:val="28"/>
          <w:lang w:val="vi-VN"/>
        </w:rPr>
        <w:t xml:space="preserve">hợp đồng theo </w:t>
      </w:r>
      <w:r w:rsidR="008D4263" w:rsidRPr="00852BE9">
        <w:rPr>
          <w:rFonts w:ascii="Times New Roman" w:hAnsi="Times New Roman"/>
          <w:i/>
          <w:iCs/>
          <w:spacing w:val="-4"/>
          <w:sz w:val="28"/>
          <w:szCs w:val="28"/>
        </w:rPr>
        <w:t>N</w:t>
      </w:r>
      <w:r w:rsidR="008D4263" w:rsidRPr="00852BE9">
        <w:rPr>
          <w:rFonts w:ascii="Times New Roman" w:hAnsi="Times New Roman"/>
          <w:i/>
          <w:iCs/>
          <w:spacing w:val="-4"/>
          <w:sz w:val="28"/>
          <w:szCs w:val="28"/>
          <w:lang w:val="vi-VN"/>
        </w:rPr>
        <w:t xml:space="preserve">ghị định 68, </w:t>
      </w:r>
      <w:r w:rsidR="008D4263" w:rsidRPr="00852BE9">
        <w:rPr>
          <w:rFonts w:ascii="Times New Roman" w:hAnsi="Times New Roman"/>
          <w:i/>
          <w:iCs/>
          <w:spacing w:val="-4"/>
          <w:sz w:val="28"/>
          <w:szCs w:val="28"/>
        </w:rPr>
        <w:t>lao động</w:t>
      </w:r>
      <w:r w:rsidR="008D4263" w:rsidRPr="00852BE9">
        <w:rPr>
          <w:rFonts w:ascii="Times New Roman" w:hAnsi="Times New Roman"/>
          <w:i/>
          <w:iCs/>
          <w:spacing w:val="-4"/>
          <w:sz w:val="28"/>
          <w:szCs w:val="28"/>
          <w:lang w:val="vi-VN"/>
        </w:rPr>
        <w:t xml:space="preserve"> </w:t>
      </w:r>
      <w:r w:rsidR="008E76EC" w:rsidRPr="00852BE9">
        <w:rPr>
          <w:rFonts w:ascii="Times New Roman" w:hAnsi="Times New Roman"/>
          <w:i/>
          <w:iCs/>
          <w:spacing w:val="-4"/>
          <w:sz w:val="28"/>
          <w:szCs w:val="28"/>
          <w:lang w:val="vi-VN"/>
        </w:rPr>
        <w:t>hợp đồng</w:t>
      </w:r>
      <w:r w:rsidR="008E76EC" w:rsidRPr="00852BE9">
        <w:rPr>
          <w:rFonts w:ascii="Times New Roman" w:hAnsi="Times New Roman"/>
          <w:i/>
          <w:iCs/>
          <w:spacing w:val="-4"/>
          <w:sz w:val="28"/>
          <w:szCs w:val="28"/>
        </w:rPr>
        <w:t xml:space="preserve"> </w:t>
      </w:r>
      <w:r w:rsidR="008D4263" w:rsidRPr="00852BE9">
        <w:rPr>
          <w:rFonts w:ascii="Times New Roman" w:hAnsi="Times New Roman"/>
          <w:i/>
          <w:iCs/>
          <w:spacing w:val="-4"/>
          <w:sz w:val="28"/>
          <w:szCs w:val="28"/>
          <w:lang w:val="vi-VN"/>
        </w:rPr>
        <w:t>từ 12 tháng trở lên</w:t>
      </w:r>
      <w:r w:rsidR="008D4263" w:rsidRPr="00852BE9">
        <w:rPr>
          <w:rFonts w:ascii="Times New Roman" w:hAnsi="Times New Roman"/>
          <w:spacing w:val="-4"/>
          <w:sz w:val="28"/>
          <w:szCs w:val="28"/>
          <w:lang w:val="vi-VN"/>
        </w:rPr>
        <w:t xml:space="preserve">) </w:t>
      </w:r>
    </w:p>
    <w:p w14:paraId="336E3C30" w14:textId="77777777" w:rsidR="00AB0A0A" w:rsidRPr="00852BE9" w:rsidRDefault="00AB0A0A" w:rsidP="00AB0A0A">
      <w:pPr>
        <w:shd w:val="clear" w:color="auto" w:fill="FFFFFF"/>
        <w:spacing w:before="120" w:line="340" w:lineRule="exact"/>
        <w:ind w:firstLine="714"/>
        <w:jc w:val="both"/>
        <w:rPr>
          <w:rFonts w:ascii="Times New Roman" w:hAnsi="Times New Roman"/>
          <w:spacing w:val="-4"/>
          <w:sz w:val="28"/>
          <w:szCs w:val="28"/>
        </w:rPr>
      </w:pPr>
      <w:r w:rsidRPr="00AB0A0A">
        <w:rPr>
          <w:rFonts w:ascii="Times New Roman" w:hAnsi="Times New Roman"/>
          <w:i/>
          <w:spacing w:val="-4"/>
          <w:sz w:val="28"/>
          <w:szCs w:val="28"/>
        </w:rPr>
        <w:t>Mời dự</w:t>
      </w:r>
      <w:r>
        <w:rPr>
          <w:rFonts w:ascii="Times New Roman" w:hAnsi="Times New Roman"/>
          <w:spacing w:val="-4"/>
          <w:sz w:val="28"/>
          <w:szCs w:val="28"/>
        </w:rPr>
        <w:t>: lãnh đạo phòng Nội vụ, phòng GD&amp;ĐT Quận.</w:t>
      </w:r>
    </w:p>
    <w:p w14:paraId="4F2F638E" w14:textId="6E8F7B1D" w:rsidR="008D4263" w:rsidRPr="00852BE9" w:rsidRDefault="00852BE9" w:rsidP="008D4263">
      <w:pPr>
        <w:spacing w:before="120" w:line="340" w:lineRule="exact"/>
        <w:ind w:firstLine="709"/>
        <w:jc w:val="both"/>
        <w:rPr>
          <w:rFonts w:ascii="Times New Roman" w:hAnsi="Times New Roman"/>
          <w:sz w:val="28"/>
          <w:szCs w:val="32"/>
        </w:rPr>
      </w:pPr>
      <w:r w:rsidRPr="00852BE9">
        <w:rPr>
          <w:rFonts w:ascii="Times New Roman" w:hAnsi="Times New Roman"/>
          <w:sz w:val="28"/>
          <w:szCs w:val="28"/>
        </w:rPr>
        <w:t>*</w:t>
      </w:r>
      <w:r w:rsidR="008D4263" w:rsidRPr="00852BE9">
        <w:rPr>
          <w:rFonts w:ascii="Times New Roman" w:hAnsi="Times New Roman"/>
          <w:sz w:val="28"/>
          <w:szCs w:val="28"/>
          <w:lang w:val="vi-VN"/>
        </w:rPr>
        <w:t xml:space="preserve"> Nội dung: </w:t>
      </w:r>
      <w:r w:rsidR="008D4263" w:rsidRPr="00852BE9">
        <w:rPr>
          <w:rFonts w:ascii="Times New Roman" w:hAnsi="Times New Roman"/>
          <w:sz w:val="28"/>
          <w:szCs w:val="32"/>
        </w:rPr>
        <w:t xml:space="preserve"> </w:t>
      </w:r>
    </w:p>
    <w:p w14:paraId="680B2144" w14:textId="55521C33" w:rsidR="008D4263" w:rsidRPr="00852BE9" w:rsidRDefault="008D4263" w:rsidP="008D4263">
      <w:pPr>
        <w:spacing w:before="120" w:line="340" w:lineRule="exact"/>
        <w:jc w:val="both"/>
        <w:rPr>
          <w:rFonts w:ascii="Times New Roman" w:hAnsi="Times New Roman"/>
          <w:sz w:val="28"/>
          <w:szCs w:val="32"/>
        </w:rPr>
      </w:pPr>
      <w:r w:rsidRPr="00852BE9">
        <w:rPr>
          <w:rFonts w:ascii="Times New Roman" w:hAnsi="Times New Roman"/>
          <w:sz w:val="28"/>
          <w:szCs w:val="32"/>
        </w:rPr>
        <w:tab/>
      </w:r>
      <w:r w:rsidR="00852BE9" w:rsidRPr="00852BE9">
        <w:rPr>
          <w:rFonts w:ascii="Times New Roman" w:hAnsi="Times New Roman"/>
          <w:sz w:val="28"/>
          <w:szCs w:val="32"/>
        </w:rPr>
        <w:t>-</w:t>
      </w:r>
      <w:r w:rsidRPr="00852BE9">
        <w:rPr>
          <w:rFonts w:ascii="Times New Roman" w:hAnsi="Times New Roman"/>
          <w:sz w:val="28"/>
          <w:szCs w:val="32"/>
        </w:rPr>
        <w:t xml:space="preserve"> Quán triệt mục đích, yêu cầu về công tác quy hoạch cán bộ;</w:t>
      </w:r>
    </w:p>
    <w:p w14:paraId="0E081003" w14:textId="7CEEA39C" w:rsidR="008D4263" w:rsidRPr="00852BE9" w:rsidRDefault="008D4263" w:rsidP="008D4263">
      <w:pPr>
        <w:spacing w:before="120" w:line="340" w:lineRule="exact"/>
        <w:jc w:val="both"/>
        <w:rPr>
          <w:rFonts w:ascii="Times New Roman" w:hAnsi="Times New Roman"/>
          <w:sz w:val="28"/>
          <w:szCs w:val="32"/>
        </w:rPr>
      </w:pPr>
      <w:r w:rsidRPr="00852BE9">
        <w:rPr>
          <w:rFonts w:ascii="Times New Roman" w:hAnsi="Times New Roman"/>
          <w:sz w:val="28"/>
          <w:szCs w:val="32"/>
        </w:rPr>
        <w:tab/>
      </w:r>
      <w:r w:rsidR="00852BE9" w:rsidRPr="00852BE9">
        <w:rPr>
          <w:rFonts w:ascii="Times New Roman" w:hAnsi="Times New Roman"/>
          <w:sz w:val="28"/>
          <w:szCs w:val="32"/>
        </w:rPr>
        <w:t>-</w:t>
      </w:r>
      <w:r w:rsidRPr="00852BE9">
        <w:rPr>
          <w:rFonts w:ascii="Times New Roman" w:hAnsi="Times New Roman"/>
          <w:sz w:val="28"/>
          <w:szCs w:val="32"/>
        </w:rPr>
        <w:t xml:space="preserve"> Phổ biến tiêu chuẩn </w:t>
      </w:r>
      <w:r w:rsidRPr="00852BE9">
        <w:rPr>
          <w:rFonts w:ascii="Times New Roman" w:hAnsi="Times New Roman"/>
          <w:sz w:val="28"/>
          <w:szCs w:val="32"/>
          <w:lang w:val="vi-VN"/>
        </w:rPr>
        <w:t xml:space="preserve">nhân sự giới thiệu </w:t>
      </w:r>
      <w:r w:rsidRPr="00852BE9">
        <w:rPr>
          <w:rFonts w:ascii="Times New Roman" w:hAnsi="Times New Roman"/>
          <w:sz w:val="28"/>
          <w:szCs w:val="32"/>
        </w:rPr>
        <w:t>quy hoạch;</w:t>
      </w:r>
    </w:p>
    <w:p w14:paraId="665B028D" w14:textId="3F63093F" w:rsidR="008D4263" w:rsidRPr="00852BE9" w:rsidRDefault="008D4263" w:rsidP="008D4263">
      <w:pPr>
        <w:spacing w:before="120" w:line="340" w:lineRule="exact"/>
        <w:jc w:val="both"/>
        <w:rPr>
          <w:rFonts w:ascii="Times New Roman" w:hAnsi="Times New Roman"/>
          <w:sz w:val="28"/>
          <w:szCs w:val="32"/>
        </w:rPr>
      </w:pPr>
      <w:r w:rsidRPr="00852BE9">
        <w:rPr>
          <w:rFonts w:ascii="Times New Roman" w:hAnsi="Times New Roman"/>
          <w:sz w:val="28"/>
          <w:szCs w:val="32"/>
        </w:rPr>
        <w:tab/>
      </w:r>
      <w:r w:rsidR="00852BE9" w:rsidRPr="00852BE9">
        <w:rPr>
          <w:rFonts w:ascii="Times New Roman" w:hAnsi="Times New Roman"/>
          <w:sz w:val="28"/>
          <w:szCs w:val="32"/>
        </w:rPr>
        <w:t>-</w:t>
      </w:r>
      <w:r w:rsidRPr="00852BE9">
        <w:rPr>
          <w:rFonts w:ascii="Times New Roman" w:hAnsi="Times New Roman"/>
          <w:sz w:val="28"/>
          <w:szCs w:val="32"/>
        </w:rPr>
        <w:t xml:space="preserve"> Hội nghị thảo luận;</w:t>
      </w:r>
    </w:p>
    <w:p w14:paraId="4C7DD5A8" w14:textId="2F1619F8" w:rsidR="008D4263" w:rsidRPr="00852BE9" w:rsidRDefault="008D4263" w:rsidP="008D4263">
      <w:pPr>
        <w:spacing w:before="120" w:line="340" w:lineRule="exact"/>
        <w:jc w:val="both"/>
        <w:rPr>
          <w:rFonts w:ascii="Times New Roman" w:hAnsi="Times New Roman"/>
          <w:sz w:val="28"/>
          <w:szCs w:val="32"/>
        </w:rPr>
      </w:pPr>
      <w:r w:rsidRPr="00852BE9">
        <w:rPr>
          <w:rFonts w:ascii="Times New Roman" w:hAnsi="Times New Roman"/>
          <w:sz w:val="28"/>
          <w:szCs w:val="32"/>
        </w:rPr>
        <w:tab/>
      </w:r>
      <w:r w:rsidR="00852BE9" w:rsidRPr="00852BE9">
        <w:rPr>
          <w:rFonts w:ascii="Times New Roman" w:hAnsi="Times New Roman"/>
          <w:w w:val="95"/>
          <w:sz w:val="28"/>
          <w:szCs w:val="32"/>
        </w:rPr>
        <w:t>-</w:t>
      </w:r>
      <w:r w:rsidRPr="00852BE9">
        <w:rPr>
          <w:rFonts w:ascii="Times New Roman" w:hAnsi="Times New Roman"/>
          <w:w w:val="95"/>
          <w:sz w:val="28"/>
          <w:szCs w:val="32"/>
        </w:rPr>
        <w:t xml:space="preserve"> </w:t>
      </w:r>
      <w:r w:rsidRPr="00852BE9">
        <w:rPr>
          <w:rFonts w:ascii="Times New Roman" w:hAnsi="Times New Roman"/>
          <w:sz w:val="28"/>
          <w:szCs w:val="32"/>
        </w:rPr>
        <w:t>Lấy phiếu giới thiệu bổ sung quy hoạch (</w:t>
      </w:r>
      <w:r w:rsidRPr="00852BE9">
        <w:rPr>
          <w:rFonts w:ascii="Times New Roman" w:hAnsi="Times New Roman"/>
          <w:b/>
          <w:sz w:val="28"/>
          <w:szCs w:val="32"/>
        </w:rPr>
        <w:t xml:space="preserve">Mẫu </w:t>
      </w:r>
      <w:r w:rsidR="00BD4453">
        <w:rPr>
          <w:rFonts w:ascii="Times New Roman" w:hAnsi="Times New Roman"/>
          <w:b/>
          <w:sz w:val="28"/>
          <w:szCs w:val="32"/>
        </w:rPr>
        <w:t>0</w:t>
      </w:r>
      <w:r w:rsidR="00A12EE4">
        <w:rPr>
          <w:rFonts w:ascii="Times New Roman" w:hAnsi="Times New Roman"/>
          <w:b/>
          <w:sz w:val="28"/>
          <w:szCs w:val="32"/>
        </w:rPr>
        <w:t>4</w:t>
      </w:r>
      <w:r w:rsidRPr="00852BE9">
        <w:rPr>
          <w:rFonts w:ascii="Times New Roman" w:hAnsi="Times New Roman"/>
          <w:sz w:val="28"/>
          <w:szCs w:val="32"/>
        </w:rPr>
        <w:t>);</w:t>
      </w:r>
    </w:p>
    <w:p w14:paraId="127A603B" w14:textId="596B512F" w:rsidR="008D4263" w:rsidRPr="00852BE9" w:rsidRDefault="008D4263" w:rsidP="008D4263">
      <w:pPr>
        <w:spacing w:before="120" w:line="340" w:lineRule="exact"/>
        <w:jc w:val="both"/>
        <w:rPr>
          <w:rFonts w:ascii="Times New Roman" w:hAnsi="Times New Roman"/>
          <w:i/>
          <w:sz w:val="28"/>
          <w:szCs w:val="32"/>
        </w:rPr>
      </w:pPr>
      <w:r w:rsidRPr="00852BE9">
        <w:rPr>
          <w:rFonts w:ascii="Times New Roman" w:hAnsi="Times New Roman"/>
          <w:sz w:val="28"/>
          <w:szCs w:val="32"/>
        </w:rPr>
        <w:tab/>
      </w:r>
      <w:r w:rsidR="00852BE9" w:rsidRPr="00852BE9">
        <w:rPr>
          <w:rFonts w:ascii="Times New Roman" w:hAnsi="Times New Roman"/>
          <w:sz w:val="28"/>
          <w:szCs w:val="32"/>
        </w:rPr>
        <w:t>-</w:t>
      </w:r>
      <w:r w:rsidRPr="00852BE9">
        <w:rPr>
          <w:rFonts w:ascii="Times New Roman" w:hAnsi="Times New Roman"/>
          <w:sz w:val="28"/>
          <w:szCs w:val="32"/>
        </w:rPr>
        <w:t xml:space="preserve"> Kiểm phiếu </w:t>
      </w:r>
      <w:r w:rsidRPr="00852BE9">
        <w:rPr>
          <w:rFonts w:ascii="Times New Roman" w:hAnsi="Times New Roman"/>
          <w:i/>
          <w:sz w:val="28"/>
          <w:szCs w:val="32"/>
          <w:lang w:val="vi-VN"/>
        </w:rPr>
        <w:t>(</w:t>
      </w:r>
      <w:r w:rsidR="008E76EC" w:rsidRPr="00852BE9">
        <w:rPr>
          <w:rFonts w:ascii="Times New Roman" w:hAnsi="Times New Roman"/>
          <w:i/>
          <w:sz w:val="28"/>
          <w:szCs w:val="32"/>
        </w:rPr>
        <w:t xml:space="preserve">có thiết lập biên bản, </w:t>
      </w:r>
      <w:r w:rsidRPr="00852BE9">
        <w:rPr>
          <w:rFonts w:ascii="Times New Roman" w:hAnsi="Times New Roman"/>
          <w:i/>
          <w:sz w:val="28"/>
          <w:szCs w:val="32"/>
        </w:rPr>
        <w:t xml:space="preserve">không </w:t>
      </w:r>
      <w:r w:rsidRPr="00852BE9">
        <w:rPr>
          <w:rFonts w:ascii="Times New Roman" w:hAnsi="Times New Roman"/>
          <w:i/>
          <w:sz w:val="28"/>
          <w:szCs w:val="32"/>
          <w:lang w:val="vi-VN"/>
        </w:rPr>
        <w:t xml:space="preserve">công </w:t>
      </w:r>
      <w:r w:rsidRPr="00852BE9">
        <w:rPr>
          <w:rFonts w:ascii="Times New Roman" w:hAnsi="Times New Roman"/>
          <w:i/>
          <w:sz w:val="28"/>
          <w:szCs w:val="32"/>
        </w:rPr>
        <w:t xml:space="preserve">bố </w:t>
      </w:r>
      <w:r w:rsidRPr="00852BE9">
        <w:rPr>
          <w:rFonts w:ascii="Times New Roman" w:hAnsi="Times New Roman"/>
          <w:i/>
          <w:sz w:val="28"/>
          <w:szCs w:val="32"/>
          <w:lang w:val="vi-VN"/>
        </w:rPr>
        <w:t>kết quả kiểm phiếu tại hội nghị</w:t>
      </w:r>
      <w:r w:rsidR="00BD4453">
        <w:rPr>
          <w:rFonts w:ascii="Times New Roman" w:hAnsi="Times New Roman"/>
          <w:i/>
          <w:sz w:val="28"/>
          <w:szCs w:val="32"/>
        </w:rPr>
        <w:t xml:space="preserve"> - </w:t>
      </w:r>
      <w:r w:rsidR="00BD4453" w:rsidRPr="00BD4453">
        <w:rPr>
          <w:rFonts w:ascii="Times New Roman" w:hAnsi="Times New Roman"/>
          <w:b/>
          <w:sz w:val="28"/>
          <w:szCs w:val="32"/>
        </w:rPr>
        <w:t>Mẫu 0</w:t>
      </w:r>
      <w:r w:rsidR="00A12EE4">
        <w:rPr>
          <w:rFonts w:ascii="Times New Roman" w:hAnsi="Times New Roman"/>
          <w:b/>
          <w:sz w:val="28"/>
          <w:szCs w:val="32"/>
        </w:rPr>
        <w:t>5</w:t>
      </w:r>
      <w:r w:rsidRPr="00852BE9">
        <w:rPr>
          <w:rFonts w:ascii="Times New Roman" w:hAnsi="Times New Roman"/>
          <w:i/>
          <w:sz w:val="28"/>
          <w:szCs w:val="32"/>
          <w:lang w:val="vi-VN"/>
        </w:rPr>
        <w:t>)</w:t>
      </w:r>
      <w:r w:rsidRPr="00852BE9">
        <w:rPr>
          <w:rFonts w:ascii="Times New Roman" w:hAnsi="Times New Roman"/>
          <w:i/>
          <w:sz w:val="28"/>
          <w:szCs w:val="32"/>
        </w:rPr>
        <w:t>.</w:t>
      </w:r>
    </w:p>
    <w:p w14:paraId="7BCA74DF" w14:textId="77777777" w:rsidR="008D4263" w:rsidRPr="00852BE9" w:rsidRDefault="008D4263" w:rsidP="008D4263">
      <w:pPr>
        <w:shd w:val="clear" w:color="auto" w:fill="FFFFFF"/>
        <w:spacing w:before="120" w:line="340" w:lineRule="exact"/>
        <w:ind w:firstLine="714"/>
        <w:jc w:val="both"/>
        <w:rPr>
          <w:rFonts w:ascii="Times New Roman" w:hAnsi="Times New Roman"/>
          <w:sz w:val="28"/>
          <w:szCs w:val="32"/>
        </w:rPr>
      </w:pPr>
      <w:r w:rsidRPr="00852BE9">
        <w:rPr>
          <w:rFonts w:ascii="Times New Roman" w:hAnsi="Times New Roman"/>
          <w:sz w:val="28"/>
          <w:szCs w:val="32"/>
        </w:rPr>
        <w:t xml:space="preserve">- Lập danh sách các trường hợp đạt số phiếu trên 50% trở lên để thực hiện </w:t>
      </w:r>
      <w:r w:rsidRPr="00852BE9">
        <w:rPr>
          <w:rFonts w:ascii="Times New Roman" w:hAnsi="Times New Roman"/>
          <w:sz w:val="28"/>
          <w:szCs w:val="32"/>
          <w:lang w:val="vi-VN"/>
        </w:rPr>
        <w:t xml:space="preserve">quy trình tại </w:t>
      </w:r>
      <w:r w:rsidRPr="00852BE9">
        <w:rPr>
          <w:rFonts w:ascii="Times New Roman" w:hAnsi="Times New Roman"/>
          <w:sz w:val="28"/>
          <w:szCs w:val="32"/>
        </w:rPr>
        <w:t>bước 3.</w:t>
      </w:r>
    </w:p>
    <w:p w14:paraId="20F28D1E" w14:textId="20819E92" w:rsidR="008D4263" w:rsidRPr="00852BE9" w:rsidRDefault="008D4263" w:rsidP="008D4263">
      <w:pPr>
        <w:shd w:val="clear" w:color="auto" w:fill="FFFFFF"/>
        <w:spacing w:before="120" w:line="340" w:lineRule="exact"/>
        <w:ind w:firstLine="714"/>
        <w:jc w:val="both"/>
        <w:rPr>
          <w:rFonts w:ascii="Times New Roman" w:hAnsi="Times New Roman"/>
          <w:b/>
          <w:sz w:val="28"/>
          <w:szCs w:val="28"/>
        </w:rPr>
      </w:pPr>
      <w:r w:rsidRPr="00852BE9">
        <w:rPr>
          <w:rFonts w:ascii="Times New Roman" w:hAnsi="Times New Roman"/>
          <w:b/>
          <w:sz w:val="28"/>
          <w:szCs w:val="28"/>
        </w:rPr>
        <w:t xml:space="preserve">Bước 3. </w:t>
      </w:r>
      <w:r w:rsidR="00A95D99">
        <w:rPr>
          <w:rFonts w:ascii="Times New Roman" w:hAnsi="Times New Roman"/>
          <w:b/>
          <w:sz w:val="28"/>
          <w:szCs w:val="28"/>
        </w:rPr>
        <w:t>Hội nghị tập thể lãnh đạo lần 2</w:t>
      </w:r>
      <w:r w:rsidRPr="00852BE9">
        <w:rPr>
          <w:rFonts w:ascii="Times New Roman" w:hAnsi="Times New Roman"/>
          <w:b/>
          <w:sz w:val="28"/>
          <w:szCs w:val="28"/>
        </w:rPr>
        <w:t xml:space="preserve"> </w:t>
      </w:r>
    </w:p>
    <w:p w14:paraId="32164B7F" w14:textId="164F6E3D" w:rsidR="00A95D99" w:rsidRDefault="00852BE9" w:rsidP="008D4263">
      <w:pPr>
        <w:shd w:val="clear" w:color="auto" w:fill="FFFFFF"/>
        <w:spacing w:before="120" w:line="340" w:lineRule="exact"/>
        <w:ind w:firstLine="714"/>
        <w:jc w:val="both"/>
        <w:rPr>
          <w:rFonts w:ascii="Times New Roman" w:hAnsi="Times New Roman"/>
          <w:spacing w:val="-4"/>
          <w:sz w:val="28"/>
          <w:szCs w:val="28"/>
        </w:rPr>
      </w:pPr>
      <w:r w:rsidRPr="00852BE9">
        <w:rPr>
          <w:rFonts w:ascii="Times New Roman" w:hAnsi="Times New Roman"/>
          <w:spacing w:val="-4"/>
          <w:sz w:val="28"/>
          <w:szCs w:val="28"/>
        </w:rPr>
        <w:t>*</w:t>
      </w:r>
      <w:r w:rsidR="008D4263" w:rsidRPr="00852BE9">
        <w:rPr>
          <w:rFonts w:ascii="Times New Roman" w:hAnsi="Times New Roman"/>
          <w:spacing w:val="-4"/>
          <w:sz w:val="28"/>
          <w:szCs w:val="28"/>
        </w:rPr>
        <w:t xml:space="preserve"> </w:t>
      </w:r>
      <w:r w:rsidR="00A95D99">
        <w:rPr>
          <w:rFonts w:ascii="Times New Roman" w:hAnsi="Times New Roman"/>
          <w:spacing w:val="-4"/>
          <w:sz w:val="28"/>
          <w:szCs w:val="28"/>
        </w:rPr>
        <w:t>C</w:t>
      </w:r>
      <w:r w:rsidR="00A95D99" w:rsidRPr="00852BE9">
        <w:rPr>
          <w:rFonts w:ascii="Times New Roman" w:hAnsi="Times New Roman"/>
          <w:spacing w:val="-4"/>
          <w:sz w:val="28"/>
          <w:szCs w:val="28"/>
        </w:rPr>
        <w:t>hủ trì</w:t>
      </w:r>
      <w:r w:rsidR="00A95D99">
        <w:rPr>
          <w:rFonts w:ascii="Times New Roman" w:hAnsi="Times New Roman"/>
          <w:spacing w:val="-4"/>
          <w:sz w:val="28"/>
          <w:szCs w:val="28"/>
        </w:rPr>
        <w:t>: đồng chí Bí thư chi bộ.</w:t>
      </w:r>
    </w:p>
    <w:p w14:paraId="141C865A" w14:textId="733F9615" w:rsidR="008D4263" w:rsidRDefault="00A95D99" w:rsidP="008D4263">
      <w:pPr>
        <w:shd w:val="clear" w:color="auto" w:fill="FFFFFF"/>
        <w:spacing w:before="120" w:line="340" w:lineRule="exact"/>
        <w:ind w:firstLine="714"/>
        <w:jc w:val="both"/>
        <w:rPr>
          <w:rFonts w:ascii="Times New Roman" w:hAnsi="Times New Roman"/>
          <w:spacing w:val="-4"/>
          <w:sz w:val="28"/>
          <w:szCs w:val="28"/>
        </w:rPr>
      </w:pPr>
      <w:r>
        <w:rPr>
          <w:rFonts w:ascii="Times New Roman" w:hAnsi="Times New Roman"/>
          <w:spacing w:val="-4"/>
          <w:sz w:val="28"/>
          <w:szCs w:val="28"/>
        </w:rPr>
        <w:t>* Thành</w:t>
      </w:r>
      <w:r w:rsidR="008D4263" w:rsidRPr="00852BE9">
        <w:rPr>
          <w:rFonts w:ascii="Times New Roman" w:hAnsi="Times New Roman"/>
          <w:spacing w:val="-4"/>
          <w:sz w:val="28"/>
          <w:szCs w:val="28"/>
          <w:lang w:val="vi-VN"/>
        </w:rPr>
        <w:t xml:space="preserve"> phần</w:t>
      </w:r>
      <w:r w:rsidR="008D4263" w:rsidRPr="00852BE9">
        <w:rPr>
          <w:rFonts w:ascii="Times New Roman" w:hAnsi="Times New Roman"/>
          <w:spacing w:val="-4"/>
          <w:sz w:val="28"/>
          <w:szCs w:val="28"/>
        </w:rPr>
        <w:t xml:space="preserve"> gồm</w:t>
      </w:r>
      <w:r w:rsidR="008D4263" w:rsidRPr="00852BE9">
        <w:rPr>
          <w:rFonts w:ascii="Times New Roman" w:hAnsi="Times New Roman"/>
          <w:spacing w:val="-4"/>
          <w:sz w:val="28"/>
          <w:szCs w:val="28"/>
          <w:lang w:val="vi-VN"/>
        </w:rPr>
        <w:t>:</w:t>
      </w:r>
      <w:r w:rsidR="008D4263" w:rsidRPr="00852BE9">
        <w:rPr>
          <w:rFonts w:ascii="Times New Roman" w:hAnsi="Times New Roman"/>
          <w:spacing w:val="-4"/>
          <w:sz w:val="28"/>
          <w:szCs w:val="28"/>
        </w:rPr>
        <w:t xml:space="preserve"> </w:t>
      </w:r>
      <w:r w:rsidR="008D4263" w:rsidRPr="00A95D99">
        <w:rPr>
          <w:rFonts w:ascii="Times New Roman" w:hAnsi="Times New Roman"/>
          <w:iCs/>
          <w:spacing w:val="-4"/>
          <w:sz w:val="28"/>
          <w:szCs w:val="28"/>
        </w:rPr>
        <w:t>c</w:t>
      </w:r>
      <w:r w:rsidR="008D4263" w:rsidRPr="00A95D99">
        <w:rPr>
          <w:rFonts w:ascii="Times New Roman" w:hAnsi="Times New Roman"/>
          <w:iCs/>
          <w:spacing w:val="-4"/>
          <w:sz w:val="28"/>
          <w:szCs w:val="28"/>
          <w:lang w:val="vi-VN"/>
        </w:rPr>
        <w:t>ấp ủy chi bộ</w:t>
      </w:r>
      <w:r w:rsidR="008D4263" w:rsidRPr="00A95D99">
        <w:rPr>
          <w:rFonts w:ascii="Times New Roman" w:hAnsi="Times New Roman"/>
          <w:iCs/>
          <w:spacing w:val="-4"/>
          <w:sz w:val="28"/>
          <w:szCs w:val="28"/>
        </w:rPr>
        <w:t xml:space="preserve">, </w:t>
      </w:r>
      <w:r w:rsidR="008D4263" w:rsidRPr="00A95D99">
        <w:rPr>
          <w:rFonts w:ascii="Times New Roman" w:hAnsi="Times New Roman"/>
          <w:iCs/>
          <w:spacing w:val="-4"/>
          <w:sz w:val="28"/>
          <w:szCs w:val="28"/>
          <w:lang w:val="vi-VN"/>
        </w:rPr>
        <w:t xml:space="preserve">Ban </w:t>
      </w:r>
      <w:r w:rsidR="008D4263" w:rsidRPr="00A95D99">
        <w:rPr>
          <w:rFonts w:ascii="Times New Roman" w:hAnsi="Times New Roman"/>
          <w:iCs/>
          <w:spacing w:val="-4"/>
          <w:sz w:val="28"/>
          <w:szCs w:val="28"/>
        </w:rPr>
        <w:t>G</w:t>
      </w:r>
      <w:r w:rsidR="008D4263" w:rsidRPr="00A95D99">
        <w:rPr>
          <w:rFonts w:ascii="Times New Roman" w:hAnsi="Times New Roman"/>
          <w:iCs/>
          <w:spacing w:val="-4"/>
          <w:sz w:val="28"/>
          <w:szCs w:val="28"/>
          <w:lang w:val="vi-VN"/>
        </w:rPr>
        <w:t>iám hiệu</w:t>
      </w:r>
      <w:r w:rsidR="008D4263" w:rsidRPr="00A95D99">
        <w:rPr>
          <w:rFonts w:ascii="Times New Roman" w:hAnsi="Times New Roman"/>
          <w:iCs/>
          <w:spacing w:val="-4"/>
          <w:sz w:val="28"/>
          <w:szCs w:val="28"/>
        </w:rPr>
        <w:t xml:space="preserve"> nhà trường</w:t>
      </w:r>
      <w:r w:rsidRPr="00A95D99">
        <w:rPr>
          <w:rFonts w:ascii="Times New Roman" w:hAnsi="Times New Roman"/>
          <w:spacing w:val="-4"/>
          <w:sz w:val="28"/>
          <w:szCs w:val="28"/>
        </w:rPr>
        <w:t>.</w:t>
      </w:r>
    </w:p>
    <w:p w14:paraId="70E946D6" w14:textId="77777777" w:rsidR="00AB0A0A" w:rsidRPr="00852BE9" w:rsidRDefault="00AB0A0A" w:rsidP="00AB0A0A">
      <w:pPr>
        <w:shd w:val="clear" w:color="auto" w:fill="FFFFFF"/>
        <w:spacing w:before="120" w:line="340" w:lineRule="exact"/>
        <w:ind w:firstLine="714"/>
        <w:jc w:val="both"/>
        <w:rPr>
          <w:rFonts w:ascii="Times New Roman" w:hAnsi="Times New Roman"/>
          <w:spacing w:val="-4"/>
          <w:sz w:val="28"/>
          <w:szCs w:val="28"/>
        </w:rPr>
      </w:pPr>
      <w:r w:rsidRPr="00AB0A0A">
        <w:rPr>
          <w:rFonts w:ascii="Times New Roman" w:hAnsi="Times New Roman"/>
          <w:i/>
          <w:spacing w:val="-4"/>
          <w:sz w:val="28"/>
          <w:szCs w:val="28"/>
        </w:rPr>
        <w:t>Mời dự</w:t>
      </w:r>
      <w:r>
        <w:rPr>
          <w:rFonts w:ascii="Times New Roman" w:hAnsi="Times New Roman"/>
          <w:spacing w:val="-4"/>
          <w:sz w:val="28"/>
          <w:szCs w:val="28"/>
        </w:rPr>
        <w:t>: lãnh đạo phòng Nội vụ, phòng GD&amp;ĐT Quận.</w:t>
      </w:r>
    </w:p>
    <w:p w14:paraId="255AE4FE" w14:textId="5473023D" w:rsidR="008D4263" w:rsidRPr="00852BE9" w:rsidRDefault="00852BE9" w:rsidP="008D4263">
      <w:pPr>
        <w:spacing w:before="120" w:line="340" w:lineRule="exact"/>
        <w:ind w:firstLine="709"/>
        <w:jc w:val="both"/>
        <w:rPr>
          <w:rFonts w:ascii="Times New Roman" w:hAnsi="Times New Roman"/>
          <w:sz w:val="28"/>
          <w:szCs w:val="32"/>
        </w:rPr>
      </w:pPr>
      <w:r w:rsidRPr="00852BE9">
        <w:rPr>
          <w:rFonts w:ascii="Times New Roman" w:hAnsi="Times New Roman"/>
          <w:sz w:val="28"/>
          <w:szCs w:val="28"/>
        </w:rPr>
        <w:t>*</w:t>
      </w:r>
      <w:r w:rsidR="008D4263" w:rsidRPr="00852BE9">
        <w:rPr>
          <w:rFonts w:ascii="Times New Roman" w:hAnsi="Times New Roman"/>
          <w:sz w:val="28"/>
          <w:szCs w:val="28"/>
          <w:lang w:val="vi-VN"/>
        </w:rPr>
        <w:t xml:space="preserve"> Nội dung: </w:t>
      </w:r>
      <w:r w:rsidR="008D4263" w:rsidRPr="00852BE9">
        <w:rPr>
          <w:rFonts w:ascii="Times New Roman" w:hAnsi="Times New Roman"/>
          <w:sz w:val="28"/>
          <w:szCs w:val="32"/>
        </w:rPr>
        <w:t xml:space="preserve"> </w:t>
      </w:r>
    </w:p>
    <w:p w14:paraId="2B0FA3E4" w14:textId="77777777" w:rsidR="008D4263" w:rsidRPr="00852BE9" w:rsidRDefault="008D4263" w:rsidP="008D4263">
      <w:pPr>
        <w:spacing w:before="120" w:line="340" w:lineRule="exact"/>
        <w:jc w:val="both"/>
        <w:rPr>
          <w:rFonts w:ascii="Times New Roman" w:hAnsi="Times New Roman"/>
          <w:sz w:val="28"/>
          <w:szCs w:val="32"/>
        </w:rPr>
      </w:pPr>
      <w:r w:rsidRPr="00852BE9">
        <w:rPr>
          <w:rFonts w:ascii="Times New Roman" w:hAnsi="Times New Roman"/>
          <w:sz w:val="28"/>
          <w:szCs w:val="32"/>
        </w:rPr>
        <w:tab/>
        <w:t>+ Thẩm định kết quả giới thiệu nguồn nhân sự quy hoạch tại bước 2</w:t>
      </w:r>
    </w:p>
    <w:p w14:paraId="120F1D79" w14:textId="77777777" w:rsidR="008D4263" w:rsidRPr="00852BE9" w:rsidRDefault="008D4263" w:rsidP="008D4263">
      <w:pPr>
        <w:spacing w:before="120" w:line="340" w:lineRule="exact"/>
        <w:jc w:val="both"/>
        <w:rPr>
          <w:rFonts w:ascii="Times New Roman" w:hAnsi="Times New Roman"/>
          <w:sz w:val="28"/>
          <w:szCs w:val="32"/>
        </w:rPr>
      </w:pPr>
      <w:r w:rsidRPr="00852BE9">
        <w:rPr>
          <w:rFonts w:ascii="Times New Roman" w:hAnsi="Times New Roman"/>
          <w:sz w:val="28"/>
          <w:szCs w:val="32"/>
        </w:rPr>
        <w:lastRenderedPageBreak/>
        <w:tab/>
        <w:t xml:space="preserve">+ </w:t>
      </w:r>
      <w:r w:rsidRPr="00852BE9">
        <w:rPr>
          <w:rFonts w:ascii="Times New Roman" w:hAnsi="Times New Roman"/>
          <w:sz w:val="28"/>
          <w:szCs w:val="32"/>
          <w:lang w:val="vi-VN"/>
        </w:rPr>
        <w:t>T</w:t>
      </w:r>
      <w:r w:rsidRPr="00852BE9">
        <w:rPr>
          <w:rFonts w:ascii="Times New Roman" w:hAnsi="Times New Roman"/>
          <w:sz w:val="28"/>
          <w:szCs w:val="32"/>
        </w:rPr>
        <w:t>hảo luận</w:t>
      </w:r>
      <w:r w:rsidRPr="00852BE9">
        <w:rPr>
          <w:rFonts w:ascii="Times New Roman" w:hAnsi="Times New Roman"/>
          <w:sz w:val="28"/>
          <w:szCs w:val="32"/>
          <w:lang w:val="vi-VN"/>
        </w:rPr>
        <w:t>, phân tích, đánh giá</w:t>
      </w:r>
      <w:r w:rsidRPr="00852BE9">
        <w:rPr>
          <w:rFonts w:ascii="Times New Roman" w:hAnsi="Times New Roman"/>
          <w:sz w:val="28"/>
          <w:szCs w:val="32"/>
        </w:rPr>
        <w:t>;</w:t>
      </w:r>
    </w:p>
    <w:p w14:paraId="68EA74E9" w14:textId="45CCBE9C" w:rsidR="008D4263" w:rsidRPr="00852BE9" w:rsidRDefault="008D4263" w:rsidP="008D4263">
      <w:pPr>
        <w:spacing w:before="120" w:line="340" w:lineRule="exact"/>
        <w:jc w:val="both"/>
        <w:rPr>
          <w:rFonts w:ascii="Times New Roman" w:hAnsi="Times New Roman"/>
          <w:sz w:val="28"/>
          <w:szCs w:val="32"/>
        </w:rPr>
      </w:pPr>
      <w:r w:rsidRPr="00852BE9">
        <w:rPr>
          <w:rFonts w:ascii="Times New Roman" w:hAnsi="Times New Roman"/>
          <w:sz w:val="28"/>
          <w:szCs w:val="32"/>
        </w:rPr>
        <w:tab/>
      </w:r>
      <w:r w:rsidRPr="00852BE9">
        <w:rPr>
          <w:rFonts w:ascii="Times New Roman" w:hAnsi="Times New Roman"/>
          <w:w w:val="95"/>
          <w:sz w:val="28"/>
          <w:szCs w:val="32"/>
        </w:rPr>
        <w:t xml:space="preserve">+ </w:t>
      </w:r>
      <w:r w:rsidRPr="00852BE9">
        <w:rPr>
          <w:rFonts w:ascii="Times New Roman" w:hAnsi="Times New Roman"/>
          <w:sz w:val="28"/>
          <w:szCs w:val="32"/>
        </w:rPr>
        <w:t>Biểu quyết</w:t>
      </w:r>
      <w:r w:rsidRPr="00852BE9">
        <w:rPr>
          <w:rFonts w:ascii="Times New Roman" w:hAnsi="Times New Roman"/>
          <w:sz w:val="28"/>
          <w:szCs w:val="32"/>
          <w:lang w:val="vi-VN"/>
        </w:rPr>
        <w:t xml:space="preserve"> </w:t>
      </w:r>
      <w:r w:rsidRPr="00852BE9">
        <w:rPr>
          <w:rFonts w:ascii="Times New Roman" w:hAnsi="Times New Roman"/>
          <w:sz w:val="28"/>
          <w:szCs w:val="32"/>
        </w:rPr>
        <w:t>giới thiệu bổ sung quy hoạch (</w:t>
      </w:r>
      <w:r w:rsidRPr="00852BE9">
        <w:rPr>
          <w:rFonts w:ascii="Times New Roman" w:hAnsi="Times New Roman"/>
          <w:b/>
          <w:sz w:val="28"/>
          <w:szCs w:val="32"/>
        </w:rPr>
        <w:t xml:space="preserve">Mẫu </w:t>
      </w:r>
      <w:r w:rsidR="00BD4453">
        <w:rPr>
          <w:rFonts w:ascii="Times New Roman" w:hAnsi="Times New Roman"/>
          <w:b/>
          <w:sz w:val="28"/>
          <w:szCs w:val="32"/>
        </w:rPr>
        <w:t>0</w:t>
      </w:r>
      <w:r w:rsidR="00A12EE4">
        <w:rPr>
          <w:rFonts w:ascii="Times New Roman" w:hAnsi="Times New Roman"/>
          <w:b/>
          <w:sz w:val="28"/>
          <w:szCs w:val="32"/>
        </w:rPr>
        <w:t>6</w:t>
      </w:r>
      <w:r w:rsidRPr="00852BE9">
        <w:rPr>
          <w:rFonts w:ascii="Times New Roman" w:hAnsi="Times New Roman"/>
          <w:sz w:val="28"/>
          <w:szCs w:val="32"/>
        </w:rPr>
        <w:t>);</w:t>
      </w:r>
    </w:p>
    <w:p w14:paraId="0593F334" w14:textId="18E56960" w:rsidR="008D4263" w:rsidRPr="00852BE9" w:rsidRDefault="008D4263" w:rsidP="008D4263">
      <w:pPr>
        <w:spacing w:before="120" w:line="340" w:lineRule="exact"/>
        <w:jc w:val="both"/>
        <w:rPr>
          <w:rFonts w:ascii="Times New Roman" w:hAnsi="Times New Roman"/>
          <w:spacing w:val="-8"/>
          <w:sz w:val="28"/>
          <w:szCs w:val="32"/>
        </w:rPr>
      </w:pPr>
      <w:r w:rsidRPr="00852BE9">
        <w:rPr>
          <w:rFonts w:ascii="Times New Roman" w:hAnsi="Times New Roman"/>
          <w:sz w:val="28"/>
          <w:szCs w:val="32"/>
        </w:rPr>
        <w:tab/>
      </w:r>
      <w:r w:rsidRPr="00852BE9">
        <w:rPr>
          <w:rFonts w:ascii="Times New Roman" w:hAnsi="Times New Roman"/>
          <w:spacing w:val="-8"/>
          <w:sz w:val="28"/>
          <w:szCs w:val="32"/>
          <w:lang w:val="vi-VN"/>
        </w:rPr>
        <w:t>+ K</w:t>
      </w:r>
      <w:r w:rsidRPr="00852BE9">
        <w:rPr>
          <w:rFonts w:ascii="Times New Roman" w:hAnsi="Times New Roman"/>
          <w:spacing w:val="-8"/>
          <w:sz w:val="28"/>
          <w:szCs w:val="32"/>
        </w:rPr>
        <w:t>iểm phiếu</w:t>
      </w:r>
      <w:r w:rsidRPr="00852BE9">
        <w:rPr>
          <w:rFonts w:ascii="Times New Roman" w:hAnsi="Times New Roman"/>
          <w:spacing w:val="-8"/>
          <w:sz w:val="28"/>
          <w:szCs w:val="32"/>
          <w:lang w:val="vi-VN"/>
        </w:rPr>
        <w:t xml:space="preserve"> </w:t>
      </w:r>
      <w:r w:rsidRPr="00852BE9">
        <w:rPr>
          <w:rFonts w:ascii="Times New Roman" w:hAnsi="Times New Roman"/>
          <w:i/>
          <w:spacing w:val="-8"/>
          <w:sz w:val="28"/>
          <w:szCs w:val="32"/>
          <w:lang w:val="vi-VN"/>
        </w:rPr>
        <w:t>(</w:t>
      </w:r>
      <w:r w:rsidR="008E76EC" w:rsidRPr="00852BE9">
        <w:rPr>
          <w:rFonts w:ascii="Times New Roman" w:hAnsi="Times New Roman"/>
          <w:i/>
          <w:spacing w:val="-8"/>
          <w:sz w:val="28"/>
          <w:szCs w:val="32"/>
        </w:rPr>
        <w:t>có thiết lập biên bản và</w:t>
      </w:r>
      <w:r w:rsidR="008E76EC" w:rsidRPr="00852BE9">
        <w:rPr>
          <w:rFonts w:ascii="Times New Roman" w:hAnsi="Times New Roman"/>
          <w:spacing w:val="-8"/>
          <w:sz w:val="28"/>
          <w:szCs w:val="32"/>
        </w:rPr>
        <w:t xml:space="preserve"> </w:t>
      </w:r>
      <w:r w:rsidRPr="00852BE9">
        <w:rPr>
          <w:rFonts w:ascii="Times New Roman" w:hAnsi="Times New Roman"/>
          <w:i/>
          <w:iCs/>
          <w:spacing w:val="-8"/>
          <w:sz w:val="28"/>
          <w:szCs w:val="32"/>
          <w:lang w:val="vi-VN"/>
        </w:rPr>
        <w:t>công khai kết quả kiểm phiếu tại hội nghị</w:t>
      </w:r>
      <w:r w:rsidR="00BD4453">
        <w:rPr>
          <w:rFonts w:ascii="Times New Roman" w:hAnsi="Times New Roman"/>
          <w:i/>
          <w:iCs/>
          <w:spacing w:val="-8"/>
          <w:sz w:val="28"/>
          <w:szCs w:val="32"/>
        </w:rPr>
        <w:t xml:space="preserve"> - </w:t>
      </w:r>
      <w:r w:rsidR="00BD4453" w:rsidRPr="00BD4453">
        <w:rPr>
          <w:rFonts w:ascii="Times New Roman" w:hAnsi="Times New Roman"/>
          <w:b/>
          <w:iCs/>
          <w:spacing w:val="-8"/>
          <w:sz w:val="28"/>
          <w:szCs w:val="32"/>
        </w:rPr>
        <w:t>Mẫu 0</w:t>
      </w:r>
      <w:r w:rsidR="00824CF6">
        <w:rPr>
          <w:rFonts w:ascii="Times New Roman" w:hAnsi="Times New Roman"/>
          <w:b/>
          <w:iCs/>
          <w:spacing w:val="-8"/>
          <w:sz w:val="28"/>
          <w:szCs w:val="32"/>
        </w:rPr>
        <w:t>7</w:t>
      </w:r>
      <w:r w:rsidRPr="00852BE9">
        <w:rPr>
          <w:rFonts w:ascii="Times New Roman" w:hAnsi="Times New Roman"/>
          <w:i/>
          <w:spacing w:val="-8"/>
          <w:sz w:val="28"/>
          <w:szCs w:val="32"/>
          <w:lang w:val="vi-VN"/>
        </w:rPr>
        <w:t>)</w:t>
      </w:r>
      <w:r w:rsidRPr="00852BE9">
        <w:rPr>
          <w:rFonts w:ascii="Times New Roman" w:hAnsi="Times New Roman"/>
          <w:spacing w:val="-8"/>
          <w:sz w:val="28"/>
          <w:szCs w:val="32"/>
        </w:rPr>
        <w:t>.</w:t>
      </w:r>
    </w:p>
    <w:p w14:paraId="17E5BC3A" w14:textId="77777777" w:rsidR="008D4263" w:rsidRPr="00852BE9" w:rsidRDefault="008D4263" w:rsidP="008D4263">
      <w:pPr>
        <w:shd w:val="clear" w:color="auto" w:fill="FFFFFF"/>
        <w:spacing w:before="120" w:line="340" w:lineRule="exact"/>
        <w:ind w:firstLine="714"/>
        <w:jc w:val="both"/>
        <w:rPr>
          <w:rFonts w:ascii="Times New Roman" w:hAnsi="Times New Roman"/>
          <w:b/>
          <w:sz w:val="28"/>
          <w:szCs w:val="32"/>
        </w:rPr>
      </w:pPr>
      <w:r w:rsidRPr="00852BE9">
        <w:rPr>
          <w:rFonts w:ascii="Times New Roman" w:hAnsi="Times New Roman"/>
          <w:b/>
          <w:sz w:val="28"/>
          <w:szCs w:val="32"/>
        </w:rPr>
        <w:t>Bước 4: Xin ý kiến Đảng ủy phường về việc rà soát, bổ sung quy hoạch; hoàn thiện hồ sơ báo cáo UBND quận</w:t>
      </w:r>
    </w:p>
    <w:p w14:paraId="6372C899" w14:textId="63FF5433" w:rsidR="008D4263" w:rsidRPr="00852BE9" w:rsidRDefault="008D4263" w:rsidP="008D4263">
      <w:pPr>
        <w:shd w:val="clear" w:color="auto" w:fill="FFFFFF"/>
        <w:spacing w:before="120" w:line="340" w:lineRule="exact"/>
        <w:ind w:firstLine="714"/>
        <w:jc w:val="both"/>
        <w:rPr>
          <w:rFonts w:ascii="Times New Roman" w:hAnsi="Times New Roman"/>
          <w:sz w:val="28"/>
          <w:szCs w:val="28"/>
        </w:rPr>
      </w:pPr>
      <w:r w:rsidRPr="00852BE9">
        <w:rPr>
          <w:rFonts w:ascii="Times New Roman" w:hAnsi="Times New Roman"/>
          <w:sz w:val="28"/>
          <w:szCs w:val="28"/>
        </w:rPr>
        <w:t xml:space="preserve">- Chi bộ </w:t>
      </w:r>
      <w:r w:rsidRPr="00852BE9">
        <w:rPr>
          <w:rFonts w:ascii="Times New Roman" w:hAnsi="Times New Roman"/>
          <w:sz w:val="28"/>
          <w:szCs w:val="32"/>
        </w:rPr>
        <w:t>lập danh sách các trường hợp đạt số phiếu trên 50% trở lên</w:t>
      </w:r>
      <w:r w:rsidR="008E76EC" w:rsidRPr="00852BE9">
        <w:rPr>
          <w:rFonts w:ascii="Times New Roman" w:hAnsi="Times New Roman"/>
          <w:sz w:val="28"/>
          <w:szCs w:val="32"/>
        </w:rPr>
        <w:t xml:space="preserve"> tại bước 1, 3</w:t>
      </w:r>
      <w:r w:rsidRPr="00852BE9">
        <w:rPr>
          <w:rFonts w:ascii="Times New Roman" w:hAnsi="Times New Roman"/>
          <w:sz w:val="28"/>
          <w:szCs w:val="32"/>
        </w:rPr>
        <w:t xml:space="preserve"> và </w:t>
      </w:r>
      <w:r w:rsidRPr="00852BE9">
        <w:rPr>
          <w:rFonts w:ascii="Times New Roman" w:hAnsi="Times New Roman"/>
          <w:sz w:val="28"/>
          <w:szCs w:val="28"/>
        </w:rPr>
        <w:t>có văn bản xin ý kiến Đảng ủy phường về kết quả rà soát, bổ sung quy hoạch chức danh Hiệu trưởng, Phó Hiệu trưởng giai đoạn 2020-2025. Hồ sơ gồm:</w:t>
      </w:r>
    </w:p>
    <w:p w14:paraId="45867305" w14:textId="77777777" w:rsidR="008D4263" w:rsidRPr="00852BE9" w:rsidRDefault="008D4263" w:rsidP="008D4263">
      <w:pPr>
        <w:shd w:val="clear" w:color="auto" w:fill="FFFFFF"/>
        <w:spacing w:before="120" w:line="340" w:lineRule="exact"/>
        <w:ind w:firstLine="714"/>
        <w:jc w:val="both"/>
        <w:rPr>
          <w:rFonts w:ascii="Times New Roman" w:hAnsi="Times New Roman"/>
          <w:sz w:val="28"/>
          <w:szCs w:val="28"/>
        </w:rPr>
      </w:pPr>
      <w:r w:rsidRPr="00852BE9">
        <w:rPr>
          <w:rFonts w:ascii="Times New Roman" w:hAnsi="Times New Roman"/>
          <w:sz w:val="28"/>
          <w:szCs w:val="28"/>
        </w:rPr>
        <w:t>+ Công văn của Chi bộ trường;</w:t>
      </w:r>
    </w:p>
    <w:p w14:paraId="51F74DB3" w14:textId="404F6F89" w:rsidR="008D4263" w:rsidRPr="00852BE9" w:rsidRDefault="008D4263" w:rsidP="008D4263">
      <w:pPr>
        <w:shd w:val="clear" w:color="auto" w:fill="FFFFFF"/>
        <w:spacing w:before="120" w:line="340" w:lineRule="exact"/>
        <w:ind w:firstLine="714"/>
        <w:jc w:val="both"/>
        <w:rPr>
          <w:rFonts w:ascii="Times New Roman" w:hAnsi="Times New Roman"/>
          <w:sz w:val="28"/>
          <w:szCs w:val="28"/>
        </w:rPr>
      </w:pPr>
      <w:r w:rsidRPr="00852BE9">
        <w:rPr>
          <w:rFonts w:ascii="Times New Roman" w:hAnsi="Times New Roman"/>
          <w:sz w:val="28"/>
          <w:szCs w:val="28"/>
        </w:rPr>
        <w:t>+ Danh sách trích ngang nhân sự đề nghị đưa ra khỏi quy hoạch, bổ sung quy hoạch chức danh Hiệu trưởng, Phó Hiệu trưởng giai đoạn 2020-2025 (</w:t>
      </w:r>
      <w:r w:rsidRPr="00852BE9">
        <w:rPr>
          <w:rFonts w:ascii="Times New Roman" w:hAnsi="Times New Roman"/>
          <w:i/>
          <w:sz w:val="28"/>
          <w:szCs w:val="28"/>
        </w:rPr>
        <w:t>kèm theo công văn</w:t>
      </w:r>
      <w:r w:rsidR="00B67719">
        <w:rPr>
          <w:rFonts w:ascii="Times New Roman" w:hAnsi="Times New Roman"/>
          <w:sz w:val="28"/>
          <w:szCs w:val="28"/>
        </w:rPr>
        <w:t xml:space="preserve">) </w:t>
      </w:r>
    </w:p>
    <w:p w14:paraId="176C9F6D" w14:textId="77777777" w:rsidR="008D4263" w:rsidRPr="00852BE9" w:rsidRDefault="008D4263" w:rsidP="008D4263">
      <w:pPr>
        <w:shd w:val="clear" w:color="auto" w:fill="FFFFFF"/>
        <w:spacing w:before="120" w:line="340" w:lineRule="exact"/>
        <w:ind w:firstLine="714"/>
        <w:jc w:val="both"/>
        <w:rPr>
          <w:rFonts w:ascii="Times New Roman" w:hAnsi="Times New Roman"/>
          <w:sz w:val="28"/>
          <w:szCs w:val="28"/>
        </w:rPr>
      </w:pPr>
      <w:r w:rsidRPr="00852BE9">
        <w:rPr>
          <w:rFonts w:ascii="Times New Roman" w:hAnsi="Times New Roman"/>
          <w:sz w:val="28"/>
          <w:szCs w:val="28"/>
        </w:rPr>
        <w:t>- Đảng ủy phường xem xét, cho ý kiến bằng văn bản về việc ra khỏi quy hoạch, bổ sung quy hoạch chức danh Hiệu tr</w:t>
      </w:r>
      <w:r w:rsidRPr="00852BE9">
        <w:rPr>
          <w:rFonts w:ascii="Times New Roman" w:hAnsi="Times New Roman" w:hint="eastAsia"/>
          <w:sz w:val="28"/>
          <w:szCs w:val="28"/>
        </w:rPr>
        <w:t>ư</w:t>
      </w:r>
      <w:r w:rsidRPr="00852BE9">
        <w:rPr>
          <w:rFonts w:ascii="Times New Roman" w:hAnsi="Times New Roman"/>
          <w:sz w:val="28"/>
          <w:szCs w:val="28"/>
        </w:rPr>
        <w:t>ởng, Phó Hiệu tr</w:t>
      </w:r>
      <w:r w:rsidRPr="00852BE9">
        <w:rPr>
          <w:rFonts w:ascii="Times New Roman" w:hAnsi="Times New Roman" w:hint="eastAsia"/>
          <w:sz w:val="28"/>
          <w:szCs w:val="28"/>
        </w:rPr>
        <w:t>ư</w:t>
      </w:r>
      <w:r w:rsidRPr="00852BE9">
        <w:rPr>
          <w:rFonts w:ascii="Times New Roman" w:hAnsi="Times New Roman"/>
          <w:sz w:val="28"/>
          <w:szCs w:val="28"/>
        </w:rPr>
        <w:t xml:space="preserve">ởng giai </w:t>
      </w:r>
      <w:r w:rsidRPr="00852BE9">
        <w:rPr>
          <w:rFonts w:ascii="Times New Roman" w:hAnsi="Times New Roman" w:hint="eastAsia"/>
          <w:sz w:val="28"/>
          <w:szCs w:val="28"/>
        </w:rPr>
        <w:t>đ</w:t>
      </w:r>
      <w:r w:rsidRPr="00852BE9">
        <w:rPr>
          <w:rFonts w:ascii="Times New Roman" w:hAnsi="Times New Roman"/>
          <w:sz w:val="28"/>
          <w:szCs w:val="28"/>
        </w:rPr>
        <w:t>oạn 2020-2025 của nhà trường.</w:t>
      </w:r>
    </w:p>
    <w:p w14:paraId="3D2CD271" w14:textId="0E65F626" w:rsidR="008D4263" w:rsidRPr="00852BE9" w:rsidRDefault="008D4263" w:rsidP="008D4263">
      <w:pPr>
        <w:shd w:val="clear" w:color="auto" w:fill="FFFFFF"/>
        <w:spacing w:before="120" w:line="340" w:lineRule="exact"/>
        <w:ind w:firstLine="714"/>
        <w:jc w:val="both"/>
        <w:rPr>
          <w:rFonts w:ascii="Times New Roman" w:hAnsi="Times New Roman"/>
          <w:sz w:val="28"/>
          <w:szCs w:val="28"/>
        </w:rPr>
      </w:pPr>
      <w:r w:rsidRPr="00852BE9">
        <w:rPr>
          <w:rFonts w:ascii="Times New Roman" w:hAnsi="Times New Roman"/>
          <w:sz w:val="28"/>
          <w:szCs w:val="28"/>
        </w:rPr>
        <w:t>- Chi bộ</w:t>
      </w:r>
      <w:r w:rsidR="00A95D99">
        <w:rPr>
          <w:rFonts w:ascii="Times New Roman" w:hAnsi="Times New Roman"/>
          <w:sz w:val="28"/>
          <w:szCs w:val="28"/>
        </w:rPr>
        <w:t xml:space="preserve"> </w:t>
      </w:r>
      <w:r w:rsidRPr="00852BE9">
        <w:rPr>
          <w:rFonts w:ascii="Times New Roman" w:hAnsi="Times New Roman"/>
          <w:sz w:val="28"/>
          <w:szCs w:val="28"/>
        </w:rPr>
        <w:t xml:space="preserve">hoàn thiện hồ sơ báo cáo UBND quận về </w:t>
      </w:r>
      <w:r w:rsidR="008E76EC" w:rsidRPr="00852BE9">
        <w:rPr>
          <w:rFonts w:ascii="Times New Roman" w:hAnsi="Times New Roman"/>
          <w:sz w:val="28"/>
          <w:szCs w:val="28"/>
        </w:rPr>
        <w:t>kết quả</w:t>
      </w:r>
      <w:r w:rsidRPr="00852BE9">
        <w:rPr>
          <w:rFonts w:ascii="Times New Roman" w:hAnsi="Times New Roman"/>
          <w:sz w:val="28"/>
          <w:szCs w:val="28"/>
        </w:rPr>
        <w:t xml:space="preserve"> rà soát, bổ sung quy hoạch. </w:t>
      </w:r>
      <w:r w:rsidR="008E76EC" w:rsidRPr="00852BE9">
        <w:rPr>
          <w:rFonts w:ascii="Times New Roman" w:hAnsi="Times New Roman"/>
          <w:sz w:val="28"/>
          <w:szCs w:val="28"/>
        </w:rPr>
        <w:t xml:space="preserve">Số lượng: 02 bộ. </w:t>
      </w:r>
      <w:r w:rsidRPr="00852BE9">
        <w:rPr>
          <w:rFonts w:ascii="Times New Roman" w:hAnsi="Times New Roman"/>
          <w:sz w:val="28"/>
          <w:szCs w:val="28"/>
        </w:rPr>
        <w:t>Hồ sơ gồm:</w:t>
      </w:r>
    </w:p>
    <w:p w14:paraId="7B921B94" w14:textId="3B7C2BEC" w:rsidR="008D4263" w:rsidRPr="00852BE9" w:rsidRDefault="008D4263" w:rsidP="008D4263">
      <w:pPr>
        <w:shd w:val="clear" w:color="auto" w:fill="FFFFFF"/>
        <w:spacing w:before="120" w:line="340" w:lineRule="exact"/>
        <w:ind w:firstLine="714"/>
        <w:jc w:val="both"/>
        <w:rPr>
          <w:rFonts w:ascii="Times New Roman" w:hAnsi="Times New Roman"/>
          <w:sz w:val="28"/>
          <w:szCs w:val="28"/>
        </w:rPr>
      </w:pPr>
      <w:r w:rsidRPr="00852BE9">
        <w:rPr>
          <w:rFonts w:ascii="Times New Roman" w:hAnsi="Times New Roman"/>
          <w:sz w:val="28"/>
          <w:szCs w:val="28"/>
        </w:rPr>
        <w:t>+ Công văn của Đảng ủy phường cho ý kiến về kết quả rà soát, bổ sung quy hoạch chức danh Hiệu tr</w:t>
      </w:r>
      <w:r w:rsidRPr="00852BE9">
        <w:rPr>
          <w:rFonts w:ascii="Times New Roman" w:hAnsi="Times New Roman" w:hint="eastAsia"/>
          <w:sz w:val="28"/>
          <w:szCs w:val="28"/>
        </w:rPr>
        <w:t>ư</w:t>
      </w:r>
      <w:r w:rsidRPr="00852BE9">
        <w:rPr>
          <w:rFonts w:ascii="Times New Roman" w:hAnsi="Times New Roman"/>
          <w:sz w:val="28"/>
          <w:szCs w:val="28"/>
        </w:rPr>
        <w:t>ởng, Phó Hiệu tr</w:t>
      </w:r>
      <w:r w:rsidRPr="00852BE9">
        <w:rPr>
          <w:rFonts w:ascii="Times New Roman" w:hAnsi="Times New Roman" w:hint="eastAsia"/>
          <w:sz w:val="28"/>
          <w:szCs w:val="28"/>
        </w:rPr>
        <w:t>ư</w:t>
      </w:r>
      <w:r w:rsidRPr="00852BE9">
        <w:rPr>
          <w:rFonts w:ascii="Times New Roman" w:hAnsi="Times New Roman"/>
          <w:sz w:val="28"/>
          <w:szCs w:val="28"/>
        </w:rPr>
        <w:t xml:space="preserve">ởng giai </w:t>
      </w:r>
      <w:r w:rsidRPr="00852BE9">
        <w:rPr>
          <w:rFonts w:ascii="Times New Roman" w:hAnsi="Times New Roman" w:hint="eastAsia"/>
          <w:sz w:val="28"/>
          <w:szCs w:val="28"/>
        </w:rPr>
        <w:t>đ</w:t>
      </w:r>
      <w:r w:rsidRPr="00852BE9">
        <w:rPr>
          <w:rFonts w:ascii="Times New Roman" w:hAnsi="Times New Roman"/>
          <w:sz w:val="28"/>
          <w:szCs w:val="28"/>
        </w:rPr>
        <w:t>oạn 2020-2025</w:t>
      </w:r>
      <w:r w:rsidR="008E76EC" w:rsidRPr="00852BE9">
        <w:rPr>
          <w:rFonts w:ascii="Times New Roman" w:hAnsi="Times New Roman"/>
          <w:sz w:val="28"/>
          <w:szCs w:val="28"/>
        </w:rPr>
        <w:t>.</w:t>
      </w:r>
    </w:p>
    <w:p w14:paraId="2F38F780" w14:textId="50F15F49" w:rsidR="008D4263" w:rsidRPr="00852BE9" w:rsidRDefault="008E76EC" w:rsidP="008D4263">
      <w:pPr>
        <w:shd w:val="clear" w:color="auto" w:fill="FFFFFF"/>
        <w:spacing w:before="120" w:line="340" w:lineRule="exact"/>
        <w:ind w:firstLine="714"/>
        <w:jc w:val="both"/>
        <w:rPr>
          <w:rFonts w:ascii="Times New Roman" w:hAnsi="Times New Roman"/>
          <w:sz w:val="28"/>
          <w:szCs w:val="28"/>
        </w:rPr>
      </w:pPr>
      <w:r w:rsidRPr="00852BE9">
        <w:rPr>
          <w:rFonts w:ascii="Times New Roman" w:hAnsi="Times New Roman"/>
          <w:sz w:val="28"/>
          <w:szCs w:val="28"/>
        </w:rPr>
        <w:t>+ Báo cáo</w:t>
      </w:r>
      <w:r w:rsidR="008D4263" w:rsidRPr="00852BE9">
        <w:rPr>
          <w:rFonts w:ascii="Times New Roman" w:hAnsi="Times New Roman"/>
          <w:sz w:val="28"/>
          <w:szCs w:val="28"/>
        </w:rPr>
        <w:t xml:space="preserve"> kết quả rà soát, bổ sung quy hoạch chức danh Hiệu trưởng, Phó Hiệu trưởng giai đoạn 2020-2025 (</w:t>
      </w:r>
      <w:r w:rsidR="008D4263" w:rsidRPr="00852BE9">
        <w:rPr>
          <w:rFonts w:ascii="Times New Roman" w:hAnsi="Times New Roman"/>
          <w:b/>
          <w:sz w:val="28"/>
          <w:szCs w:val="28"/>
        </w:rPr>
        <w:t xml:space="preserve">Mẫu </w:t>
      </w:r>
      <w:r w:rsidR="00BD4453">
        <w:rPr>
          <w:rFonts w:ascii="Times New Roman" w:hAnsi="Times New Roman"/>
          <w:b/>
          <w:sz w:val="28"/>
          <w:szCs w:val="28"/>
        </w:rPr>
        <w:t>08</w:t>
      </w:r>
      <w:r w:rsidR="008D4263" w:rsidRPr="00852BE9">
        <w:rPr>
          <w:rFonts w:ascii="Times New Roman" w:hAnsi="Times New Roman"/>
          <w:sz w:val="28"/>
          <w:szCs w:val="28"/>
        </w:rPr>
        <w:t>).</w:t>
      </w:r>
    </w:p>
    <w:p w14:paraId="377BB15B" w14:textId="1F40A409" w:rsidR="008D4263" w:rsidRPr="00852BE9" w:rsidRDefault="008D4263" w:rsidP="008D4263">
      <w:pPr>
        <w:spacing w:before="120" w:line="340" w:lineRule="exact"/>
        <w:ind w:firstLine="720"/>
        <w:jc w:val="both"/>
        <w:rPr>
          <w:rFonts w:ascii="Times New Roman" w:hAnsi="Times New Roman"/>
          <w:b/>
          <w:spacing w:val="-4"/>
          <w:sz w:val="28"/>
          <w:szCs w:val="32"/>
        </w:rPr>
      </w:pPr>
      <w:r w:rsidRPr="00852BE9">
        <w:rPr>
          <w:rFonts w:ascii="Times New Roman" w:hAnsi="Times New Roman"/>
          <w:spacing w:val="-4"/>
          <w:sz w:val="28"/>
          <w:szCs w:val="28"/>
          <w:lang w:val="vi-VN"/>
        </w:rPr>
        <w:t xml:space="preserve">+ </w:t>
      </w:r>
      <w:r w:rsidRPr="00852BE9">
        <w:rPr>
          <w:rFonts w:ascii="Times New Roman" w:hAnsi="Times New Roman"/>
          <w:spacing w:val="-4"/>
          <w:sz w:val="28"/>
          <w:szCs w:val="28"/>
        </w:rPr>
        <w:t xml:space="preserve">Hồ sơ các trường hợp đề nghị bổ sung quy hoạch: </w:t>
      </w:r>
      <w:r w:rsidR="003031E8" w:rsidRPr="00852BE9">
        <w:rPr>
          <w:rFonts w:ascii="Times New Roman" w:hAnsi="Times New Roman"/>
          <w:spacing w:val="-4"/>
          <w:sz w:val="28"/>
          <w:szCs w:val="28"/>
        </w:rPr>
        <w:t>theo danh mục (</w:t>
      </w:r>
      <w:r w:rsidR="003031E8" w:rsidRPr="00852BE9">
        <w:rPr>
          <w:rFonts w:ascii="Times New Roman" w:hAnsi="Times New Roman"/>
          <w:b/>
          <w:spacing w:val="-4"/>
          <w:sz w:val="28"/>
          <w:szCs w:val="28"/>
        </w:rPr>
        <w:t xml:space="preserve">Mẫu </w:t>
      </w:r>
      <w:r w:rsidR="00BD4453">
        <w:rPr>
          <w:rFonts w:ascii="Times New Roman" w:hAnsi="Times New Roman"/>
          <w:b/>
          <w:spacing w:val="-4"/>
          <w:sz w:val="28"/>
          <w:szCs w:val="28"/>
        </w:rPr>
        <w:t>09</w:t>
      </w:r>
      <w:r w:rsidR="003031E8" w:rsidRPr="00852BE9">
        <w:rPr>
          <w:rFonts w:ascii="Times New Roman" w:hAnsi="Times New Roman"/>
          <w:b/>
          <w:spacing w:val="-4"/>
          <w:sz w:val="28"/>
          <w:szCs w:val="28"/>
        </w:rPr>
        <w:t>)</w:t>
      </w:r>
    </w:p>
    <w:p w14:paraId="1F4FD151" w14:textId="77777777" w:rsidR="008D4263" w:rsidRPr="00852BE9" w:rsidRDefault="008D4263" w:rsidP="008D4263">
      <w:pPr>
        <w:spacing w:before="120" w:line="340" w:lineRule="exact"/>
        <w:jc w:val="both"/>
        <w:rPr>
          <w:rFonts w:ascii="Times New Roman" w:hAnsi="Times New Roman"/>
          <w:b/>
          <w:spacing w:val="-8"/>
          <w:sz w:val="28"/>
          <w:szCs w:val="28"/>
        </w:rPr>
      </w:pPr>
      <w:r w:rsidRPr="00852BE9">
        <w:rPr>
          <w:rFonts w:ascii="Times New Roman" w:hAnsi="Times New Roman"/>
          <w:sz w:val="28"/>
          <w:szCs w:val="32"/>
        </w:rPr>
        <w:tab/>
      </w:r>
      <w:r w:rsidRPr="00852BE9">
        <w:rPr>
          <w:rFonts w:ascii="Times New Roman" w:hAnsi="Times New Roman"/>
          <w:b/>
          <w:spacing w:val="-8"/>
          <w:sz w:val="28"/>
          <w:szCs w:val="32"/>
        </w:rPr>
        <w:t xml:space="preserve">Bước </w:t>
      </w:r>
      <w:r w:rsidRPr="00852BE9">
        <w:rPr>
          <w:rFonts w:ascii="Times New Roman" w:hAnsi="Times New Roman"/>
          <w:b/>
          <w:spacing w:val="-8"/>
          <w:sz w:val="28"/>
          <w:szCs w:val="28"/>
        </w:rPr>
        <w:t>5. T</w:t>
      </w:r>
      <w:r w:rsidRPr="00852BE9">
        <w:rPr>
          <w:rFonts w:ascii="Times New Roman" w:hAnsi="Times New Roman"/>
          <w:b/>
          <w:spacing w:val="-8"/>
          <w:sz w:val="28"/>
          <w:szCs w:val="28"/>
          <w:lang w:val="vi-VN"/>
        </w:rPr>
        <w:t>hẩm định</w:t>
      </w:r>
      <w:r w:rsidRPr="00852BE9">
        <w:rPr>
          <w:rFonts w:ascii="Times New Roman" w:hAnsi="Times New Roman"/>
          <w:b/>
          <w:spacing w:val="-8"/>
          <w:sz w:val="28"/>
          <w:szCs w:val="28"/>
        </w:rPr>
        <w:t>, phê duyệt</w:t>
      </w:r>
      <w:r w:rsidRPr="00852BE9">
        <w:rPr>
          <w:rFonts w:ascii="Times New Roman" w:hAnsi="Times New Roman"/>
          <w:b/>
          <w:spacing w:val="-8"/>
          <w:sz w:val="28"/>
          <w:szCs w:val="28"/>
          <w:lang w:val="vi-VN"/>
        </w:rPr>
        <w:t xml:space="preserve"> kết quả </w:t>
      </w:r>
      <w:r w:rsidRPr="00852BE9">
        <w:rPr>
          <w:rFonts w:ascii="Times New Roman" w:hAnsi="Times New Roman"/>
          <w:b/>
          <w:spacing w:val="-8"/>
          <w:sz w:val="28"/>
          <w:szCs w:val="28"/>
        </w:rPr>
        <w:t>rà soát, giới thiệu</w:t>
      </w:r>
      <w:r w:rsidRPr="00852BE9">
        <w:rPr>
          <w:rFonts w:ascii="Times New Roman" w:hAnsi="Times New Roman"/>
          <w:b/>
          <w:spacing w:val="-8"/>
          <w:sz w:val="28"/>
          <w:szCs w:val="28"/>
          <w:lang w:val="vi-VN"/>
        </w:rPr>
        <w:t xml:space="preserve"> bổ sung quy hoạch </w:t>
      </w:r>
    </w:p>
    <w:p w14:paraId="541DE16C" w14:textId="28755C4C" w:rsidR="008D4263" w:rsidRPr="00852BE9" w:rsidRDefault="008D4263" w:rsidP="008D4263">
      <w:pPr>
        <w:spacing w:before="120" w:line="340" w:lineRule="exact"/>
        <w:ind w:firstLine="720"/>
        <w:jc w:val="both"/>
        <w:rPr>
          <w:rFonts w:ascii="Times New Roman" w:hAnsi="Times New Roman"/>
          <w:sz w:val="28"/>
        </w:rPr>
      </w:pPr>
      <w:r w:rsidRPr="00852BE9">
        <w:rPr>
          <w:rFonts w:ascii="Times New Roman" w:hAnsi="Times New Roman"/>
          <w:sz w:val="28"/>
          <w:szCs w:val="28"/>
        </w:rPr>
        <w:t>- Căn cứ</w:t>
      </w:r>
      <w:r w:rsidRPr="00852BE9">
        <w:rPr>
          <w:rFonts w:ascii="Times New Roman" w:hAnsi="Times New Roman"/>
          <w:spacing w:val="-4"/>
          <w:sz w:val="28"/>
          <w:szCs w:val="32"/>
        </w:rPr>
        <w:t xml:space="preserve"> báo cáo và</w:t>
      </w:r>
      <w:r w:rsidRPr="00852BE9">
        <w:rPr>
          <w:rFonts w:ascii="Times New Roman" w:hAnsi="Times New Roman"/>
          <w:sz w:val="28"/>
          <w:szCs w:val="28"/>
        </w:rPr>
        <w:t xml:space="preserve"> hồ sơ quy hoạch của các trường</w:t>
      </w:r>
      <w:r w:rsidR="003031E8" w:rsidRPr="00852BE9">
        <w:rPr>
          <w:rFonts w:ascii="Times New Roman" w:hAnsi="Times New Roman"/>
          <w:sz w:val="28"/>
          <w:szCs w:val="28"/>
        </w:rPr>
        <w:t>, UBND Q</w:t>
      </w:r>
      <w:r w:rsidRPr="00852BE9">
        <w:rPr>
          <w:rFonts w:ascii="Times New Roman" w:hAnsi="Times New Roman"/>
          <w:sz w:val="28"/>
          <w:szCs w:val="28"/>
        </w:rPr>
        <w:t xml:space="preserve">uận giao Phòng Nội vụ </w:t>
      </w:r>
      <w:r w:rsidRPr="00852BE9">
        <w:rPr>
          <w:rFonts w:ascii="Times New Roman" w:hAnsi="Times New Roman"/>
          <w:sz w:val="28"/>
          <w:szCs w:val="28"/>
          <w:lang w:val="vi-VN"/>
        </w:rPr>
        <w:t>chủ trì</w:t>
      </w:r>
      <w:r w:rsidRPr="00852BE9">
        <w:rPr>
          <w:rFonts w:ascii="Times New Roman" w:hAnsi="Times New Roman"/>
          <w:sz w:val="28"/>
          <w:szCs w:val="28"/>
        </w:rPr>
        <w:t>,</w:t>
      </w:r>
      <w:r w:rsidRPr="00852BE9">
        <w:rPr>
          <w:rFonts w:ascii="Times New Roman" w:hAnsi="Times New Roman"/>
          <w:sz w:val="28"/>
          <w:szCs w:val="28"/>
          <w:lang w:val="vi-VN"/>
        </w:rPr>
        <w:t xml:space="preserve"> </w:t>
      </w:r>
      <w:r w:rsidRPr="00852BE9">
        <w:rPr>
          <w:rFonts w:ascii="Times New Roman" w:hAnsi="Times New Roman"/>
          <w:sz w:val="28"/>
          <w:szCs w:val="28"/>
        </w:rPr>
        <w:t xml:space="preserve">phối hợp với </w:t>
      </w:r>
      <w:r w:rsidRPr="00852BE9">
        <w:rPr>
          <w:rFonts w:ascii="Times New Roman" w:hAnsi="Times New Roman"/>
          <w:sz w:val="28"/>
          <w:szCs w:val="28"/>
          <w:lang w:val="vi-VN"/>
        </w:rPr>
        <w:t>Phòng GD&amp;ĐT</w:t>
      </w:r>
      <w:r w:rsidRPr="00852BE9">
        <w:rPr>
          <w:rFonts w:ascii="Times New Roman" w:hAnsi="Times New Roman"/>
          <w:spacing w:val="-4"/>
          <w:sz w:val="28"/>
          <w:szCs w:val="32"/>
        </w:rPr>
        <w:t xml:space="preserve"> thẩm định, </w:t>
      </w:r>
      <w:r w:rsidRPr="00852BE9">
        <w:rPr>
          <w:rFonts w:ascii="Times New Roman" w:hAnsi="Times New Roman"/>
          <w:sz w:val="28"/>
          <w:szCs w:val="32"/>
        </w:rPr>
        <w:t>tổng hợp d</w:t>
      </w:r>
      <w:r w:rsidRPr="00852BE9">
        <w:rPr>
          <w:rFonts w:ascii="Times New Roman" w:hAnsi="Times New Roman"/>
          <w:spacing w:val="-4"/>
          <w:sz w:val="28"/>
          <w:szCs w:val="28"/>
        </w:rPr>
        <w:t xml:space="preserve">anh sách </w:t>
      </w:r>
      <w:r w:rsidR="003031E8" w:rsidRPr="00852BE9">
        <w:rPr>
          <w:rFonts w:ascii="Times New Roman" w:hAnsi="Times New Roman"/>
          <w:spacing w:val="-4"/>
          <w:sz w:val="28"/>
          <w:szCs w:val="28"/>
        </w:rPr>
        <w:t xml:space="preserve">đề nghị </w:t>
      </w:r>
      <w:r w:rsidRPr="00852BE9">
        <w:rPr>
          <w:rFonts w:ascii="Times New Roman" w:hAnsi="Times New Roman"/>
          <w:spacing w:val="-4"/>
          <w:sz w:val="28"/>
          <w:szCs w:val="28"/>
        </w:rPr>
        <w:t>đưa ra khỏi quy hoạch, danh sách bổ sung quy hoạch</w:t>
      </w:r>
      <w:r w:rsidRPr="00852BE9">
        <w:rPr>
          <w:rFonts w:ascii="Times New Roman" w:hAnsi="Times New Roman"/>
          <w:sz w:val="28"/>
        </w:rPr>
        <w:t xml:space="preserve">, báo cáo </w:t>
      </w:r>
      <w:r w:rsidRPr="00852BE9">
        <w:rPr>
          <w:rFonts w:ascii="Times New Roman" w:hAnsi="Times New Roman"/>
          <w:sz w:val="28"/>
          <w:lang w:val="vi-VN"/>
        </w:rPr>
        <w:t>tập thể l</w:t>
      </w:r>
      <w:r w:rsidRPr="00852BE9">
        <w:rPr>
          <w:rFonts w:ascii="Times New Roman" w:hAnsi="Times New Roman"/>
          <w:sz w:val="28"/>
        </w:rPr>
        <w:t xml:space="preserve">ãnh đạo UBND </w:t>
      </w:r>
      <w:r w:rsidR="00BD4453">
        <w:rPr>
          <w:rFonts w:ascii="Times New Roman" w:hAnsi="Times New Roman"/>
          <w:sz w:val="28"/>
        </w:rPr>
        <w:t>Quận.</w:t>
      </w:r>
    </w:p>
    <w:p w14:paraId="195DD3A3" w14:textId="7646F758" w:rsidR="008D4263" w:rsidRPr="00852BE9" w:rsidRDefault="008D4263" w:rsidP="008D4263">
      <w:pPr>
        <w:spacing w:before="120" w:line="340" w:lineRule="exact"/>
        <w:ind w:firstLine="720"/>
        <w:jc w:val="both"/>
        <w:rPr>
          <w:rFonts w:ascii="Times New Roman" w:hAnsi="Times New Roman"/>
          <w:sz w:val="28"/>
          <w:szCs w:val="32"/>
        </w:rPr>
      </w:pPr>
      <w:r w:rsidRPr="00852BE9">
        <w:rPr>
          <w:rFonts w:ascii="Times New Roman" w:hAnsi="Times New Roman"/>
          <w:sz w:val="28"/>
        </w:rPr>
        <w:t xml:space="preserve">- </w:t>
      </w:r>
      <w:r w:rsidR="003031E8" w:rsidRPr="00852BE9">
        <w:rPr>
          <w:rFonts w:ascii="Times New Roman" w:hAnsi="Times New Roman"/>
          <w:sz w:val="28"/>
        </w:rPr>
        <w:t>Tập thể UBND Q</w:t>
      </w:r>
      <w:r w:rsidRPr="00852BE9">
        <w:rPr>
          <w:rFonts w:ascii="Times New Roman" w:hAnsi="Times New Roman"/>
          <w:sz w:val="28"/>
        </w:rPr>
        <w:t xml:space="preserve">uận họp, biểu quyết </w:t>
      </w:r>
      <w:r w:rsidR="003031E8" w:rsidRPr="00852BE9">
        <w:rPr>
          <w:rFonts w:ascii="Times New Roman" w:hAnsi="Times New Roman"/>
          <w:sz w:val="28"/>
        </w:rPr>
        <w:t xml:space="preserve">danh sách </w:t>
      </w:r>
      <w:r w:rsidRPr="00852BE9">
        <w:rPr>
          <w:rFonts w:ascii="Times New Roman" w:hAnsi="Times New Roman"/>
          <w:sz w:val="28"/>
        </w:rPr>
        <w:t xml:space="preserve">đề nghị đưa ra </w:t>
      </w:r>
      <w:r w:rsidRPr="00852BE9">
        <w:rPr>
          <w:rFonts w:ascii="Times New Roman" w:hAnsi="Times New Roman"/>
          <w:sz w:val="28"/>
          <w:szCs w:val="28"/>
        </w:rPr>
        <w:t xml:space="preserve">khỏi quy hoạch, bổ sung quy hoạch chức danh Hiệu trưởng, Phó Hiệu trưởng các trường học công lập thuộc quận giai đoạn 2020-2025, báo cáo kết quả về </w:t>
      </w:r>
      <w:r w:rsidRPr="00852BE9">
        <w:rPr>
          <w:rFonts w:ascii="Times New Roman" w:hAnsi="Times New Roman"/>
          <w:sz w:val="28"/>
        </w:rPr>
        <w:t xml:space="preserve">Ban </w:t>
      </w:r>
      <w:r w:rsidR="003031E8" w:rsidRPr="00852BE9">
        <w:rPr>
          <w:rFonts w:ascii="Times New Roman" w:hAnsi="Times New Roman"/>
          <w:sz w:val="28"/>
        </w:rPr>
        <w:t>T</w:t>
      </w:r>
      <w:r w:rsidRPr="00852BE9">
        <w:rPr>
          <w:rFonts w:ascii="Times New Roman" w:hAnsi="Times New Roman"/>
          <w:sz w:val="28"/>
        </w:rPr>
        <w:t>hường vụ Quận ủy (</w:t>
      </w:r>
      <w:r w:rsidRPr="00A95D99">
        <w:rPr>
          <w:rFonts w:ascii="Times New Roman" w:hAnsi="Times New Roman"/>
          <w:i/>
          <w:sz w:val="28"/>
        </w:rPr>
        <w:t>qua Ban Tổ chức Quận ủy</w:t>
      </w:r>
      <w:r w:rsidRPr="00852BE9">
        <w:rPr>
          <w:rFonts w:ascii="Times New Roman" w:hAnsi="Times New Roman"/>
          <w:sz w:val="28"/>
        </w:rPr>
        <w:t>)</w:t>
      </w:r>
      <w:r w:rsidRPr="00852BE9">
        <w:rPr>
          <w:rFonts w:ascii="Times New Roman" w:hAnsi="Times New Roman"/>
          <w:sz w:val="28"/>
          <w:szCs w:val="32"/>
        </w:rPr>
        <w:t>. Hồ sơ gồm:</w:t>
      </w:r>
    </w:p>
    <w:p w14:paraId="3F8CE12B" w14:textId="2CECA22F" w:rsidR="008D4263" w:rsidRPr="00852BE9" w:rsidRDefault="003031E8" w:rsidP="008D4263">
      <w:pPr>
        <w:spacing w:before="120" w:line="340" w:lineRule="exact"/>
        <w:ind w:firstLine="720"/>
        <w:jc w:val="both"/>
        <w:rPr>
          <w:rFonts w:ascii="Times New Roman" w:hAnsi="Times New Roman"/>
          <w:sz w:val="28"/>
          <w:szCs w:val="32"/>
        </w:rPr>
      </w:pPr>
      <w:r w:rsidRPr="00852BE9">
        <w:rPr>
          <w:rFonts w:ascii="Times New Roman" w:hAnsi="Times New Roman"/>
          <w:sz w:val="28"/>
          <w:szCs w:val="32"/>
        </w:rPr>
        <w:t>+ Tờ trình của UBND Q</w:t>
      </w:r>
      <w:r w:rsidR="00BD4453">
        <w:rPr>
          <w:rFonts w:ascii="Times New Roman" w:hAnsi="Times New Roman"/>
          <w:sz w:val="28"/>
          <w:szCs w:val="32"/>
        </w:rPr>
        <w:t>uận.</w:t>
      </w:r>
    </w:p>
    <w:p w14:paraId="1AA6F701" w14:textId="48BE505F" w:rsidR="008D4263" w:rsidRPr="00722982" w:rsidRDefault="008D4263" w:rsidP="008D4263">
      <w:pPr>
        <w:spacing w:before="120" w:line="340" w:lineRule="exact"/>
        <w:ind w:firstLine="720"/>
        <w:jc w:val="both"/>
        <w:rPr>
          <w:rFonts w:ascii="Times New Roman" w:hAnsi="Times New Roman"/>
          <w:b/>
          <w:bCs/>
          <w:spacing w:val="-4"/>
          <w:sz w:val="28"/>
          <w:szCs w:val="28"/>
        </w:rPr>
      </w:pPr>
      <w:r w:rsidRPr="00722982">
        <w:rPr>
          <w:rFonts w:ascii="Times New Roman" w:hAnsi="Times New Roman"/>
          <w:spacing w:val="-4"/>
          <w:sz w:val="28"/>
          <w:szCs w:val="32"/>
        </w:rPr>
        <w:t xml:space="preserve">+ </w:t>
      </w:r>
      <w:r w:rsidRPr="00221E33">
        <w:rPr>
          <w:rFonts w:ascii="Times New Roman" w:hAnsi="Times New Roman"/>
          <w:spacing w:val="-6"/>
          <w:sz w:val="28"/>
          <w:szCs w:val="32"/>
        </w:rPr>
        <w:t xml:space="preserve">Danh sách đề nghị </w:t>
      </w:r>
      <w:r w:rsidRPr="00221E33">
        <w:rPr>
          <w:rFonts w:ascii="Times New Roman" w:hAnsi="Times New Roman" w:hint="eastAsia"/>
          <w:spacing w:val="-6"/>
          <w:sz w:val="28"/>
          <w:szCs w:val="32"/>
        </w:rPr>
        <w:t>đư</w:t>
      </w:r>
      <w:r w:rsidRPr="00221E33">
        <w:rPr>
          <w:rFonts w:ascii="Times New Roman" w:hAnsi="Times New Roman"/>
          <w:spacing w:val="-6"/>
          <w:sz w:val="28"/>
          <w:szCs w:val="32"/>
        </w:rPr>
        <w:t>a ra khỏi quy hoạch, bổ sung quy hoạch chức danh Hiệu tr</w:t>
      </w:r>
      <w:r w:rsidRPr="00221E33">
        <w:rPr>
          <w:rFonts w:ascii="Times New Roman" w:hAnsi="Times New Roman" w:hint="eastAsia"/>
          <w:spacing w:val="-6"/>
          <w:sz w:val="28"/>
          <w:szCs w:val="32"/>
        </w:rPr>
        <w:t>ư</w:t>
      </w:r>
      <w:r w:rsidRPr="00221E33">
        <w:rPr>
          <w:rFonts w:ascii="Times New Roman" w:hAnsi="Times New Roman"/>
          <w:spacing w:val="-6"/>
          <w:sz w:val="28"/>
          <w:szCs w:val="32"/>
        </w:rPr>
        <w:t>ởng, Phó Hiệu tr</w:t>
      </w:r>
      <w:r w:rsidRPr="00221E33">
        <w:rPr>
          <w:rFonts w:ascii="Times New Roman" w:hAnsi="Times New Roman" w:hint="eastAsia"/>
          <w:spacing w:val="-6"/>
          <w:sz w:val="28"/>
          <w:szCs w:val="32"/>
        </w:rPr>
        <w:t>ư</w:t>
      </w:r>
      <w:r w:rsidRPr="00221E33">
        <w:rPr>
          <w:rFonts w:ascii="Times New Roman" w:hAnsi="Times New Roman"/>
          <w:spacing w:val="-6"/>
          <w:sz w:val="28"/>
          <w:szCs w:val="32"/>
        </w:rPr>
        <w:t xml:space="preserve">ởng </w:t>
      </w:r>
      <w:r w:rsidRPr="00221E33">
        <w:rPr>
          <w:rFonts w:ascii="Times New Roman" w:hAnsi="Times New Roman"/>
          <w:spacing w:val="-6"/>
          <w:sz w:val="28"/>
          <w:szCs w:val="28"/>
        </w:rPr>
        <w:t xml:space="preserve">các trường học công lập thuộc </w:t>
      </w:r>
      <w:r w:rsidR="00722982" w:rsidRPr="00221E33">
        <w:rPr>
          <w:rFonts w:ascii="Times New Roman" w:hAnsi="Times New Roman"/>
          <w:spacing w:val="-6"/>
          <w:sz w:val="28"/>
          <w:szCs w:val="28"/>
        </w:rPr>
        <w:t>Q</w:t>
      </w:r>
      <w:r w:rsidRPr="00221E33">
        <w:rPr>
          <w:rFonts w:ascii="Times New Roman" w:hAnsi="Times New Roman"/>
          <w:spacing w:val="-6"/>
          <w:sz w:val="28"/>
          <w:szCs w:val="28"/>
        </w:rPr>
        <w:t>uận</w:t>
      </w:r>
      <w:r w:rsidRPr="00221E33">
        <w:rPr>
          <w:rFonts w:ascii="Times New Roman" w:hAnsi="Times New Roman"/>
          <w:spacing w:val="-6"/>
          <w:sz w:val="28"/>
          <w:szCs w:val="32"/>
        </w:rPr>
        <w:t xml:space="preserve"> giai </w:t>
      </w:r>
      <w:r w:rsidRPr="00221E33">
        <w:rPr>
          <w:rFonts w:ascii="Times New Roman" w:hAnsi="Times New Roman" w:hint="eastAsia"/>
          <w:spacing w:val="-6"/>
          <w:sz w:val="28"/>
          <w:szCs w:val="32"/>
        </w:rPr>
        <w:t>đ</w:t>
      </w:r>
      <w:r w:rsidRPr="00221E33">
        <w:rPr>
          <w:rFonts w:ascii="Times New Roman" w:hAnsi="Times New Roman"/>
          <w:spacing w:val="-6"/>
          <w:sz w:val="28"/>
          <w:szCs w:val="32"/>
        </w:rPr>
        <w:t>oạn 2020-2025</w:t>
      </w:r>
      <w:r w:rsidR="00BD4453" w:rsidRPr="00221E33">
        <w:rPr>
          <w:rFonts w:ascii="Times New Roman" w:hAnsi="Times New Roman"/>
          <w:spacing w:val="-6"/>
          <w:sz w:val="28"/>
          <w:szCs w:val="32"/>
        </w:rPr>
        <w:t>.</w:t>
      </w:r>
    </w:p>
    <w:p w14:paraId="125EA6AD" w14:textId="77777777" w:rsidR="008D4263" w:rsidRPr="00852BE9" w:rsidRDefault="008D4263" w:rsidP="008D4263">
      <w:pPr>
        <w:spacing w:before="120" w:line="340" w:lineRule="exact"/>
        <w:jc w:val="both"/>
        <w:rPr>
          <w:rFonts w:ascii="Times New Roman" w:hAnsi="Times New Roman"/>
          <w:bCs/>
          <w:sz w:val="28"/>
          <w:szCs w:val="28"/>
        </w:rPr>
      </w:pPr>
      <w:r w:rsidRPr="00852BE9">
        <w:rPr>
          <w:rFonts w:ascii="Times New Roman" w:hAnsi="Times New Roman"/>
          <w:bCs/>
          <w:sz w:val="28"/>
          <w:szCs w:val="28"/>
        </w:rPr>
        <w:tab/>
        <w:t xml:space="preserve">- Ban Tổ chức Quận ủy </w:t>
      </w:r>
      <w:r w:rsidRPr="00852BE9">
        <w:rPr>
          <w:rFonts w:ascii="Times New Roman" w:hAnsi="Times New Roman"/>
          <w:bCs/>
          <w:sz w:val="28"/>
          <w:szCs w:val="28"/>
          <w:lang w:val="vi-VN"/>
        </w:rPr>
        <w:t xml:space="preserve">thẩm định, </w:t>
      </w:r>
      <w:r w:rsidRPr="00852BE9">
        <w:rPr>
          <w:rFonts w:ascii="Times New Roman" w:hAnsi="Times New Roman"/>
          <w:bCs/>
          <w:sz w:val="28"/>
          <w:szCs w:val="28"/>
        </w:rPr>
        <w:t>tổng hợp, báo cáo Ban Thường vụ Quận ủy họp xem xét, biểu quyết (</w:t>
      </w:r>
      <w:r w:rsidRPr="00A95D99">
        <w:rPr>
          <w:rFonts w:ascii="Times New Roman" w:hAnsi="Times New Roman"/>
          <w:bCs/>
          <w:i/>
          <w:sz w:val="28"/>
          <w:szCs w:val="28"/>
        </w:rPr>
        <w:t>bằng phiếu kín</w:t>
      </w:r>
      <w:r w:rsidRPr="00852BE9">
        <w:rPr>
          <w:rFonts w:ascii="Times New Roman" w:hAnsi="Times New Roman"/>
          <w:bCs/>
          <w:sz w:val="28"/>
          <w:szCs w:val="28"/>
        </w:rPr>
        <w:t xml:space="preserve">) về kết quả rà soát, bổ sung quy hoạch </w:t>
      </w:r>
      <w:r w:rsidRPr="00852BE9">
        <w:rPr>
          <w:rFonts w:ascii="Times New Roman" w:hAnsi="Times New Roman"/>
          <w:bCs/>
          <w:sz w:val="28"/>
          <w:szCs w:val="28"/>
        </w:rPr>
        <w:lastRenderedPageBreak/>
        <w:t>chức danh Hiệu trưởng, Phó Hiệu trưởng các trường học công lập thuộc Quận giai đoạn 2020-2025.</w:t>
      </w:r>
    </w:p>
    <w:p w14:paraId="636ED4C1" w14:textId="5BBC8C4E" w:rsidR="00F536F5" w:rsidRPr="00852BE9" w:rsidRDefault="00F536F5" w:rsidP="00F536F5">
      <w:pPr>
        <w:spacing w:before="120" w:line="340" w:lineRule="exact"/>
        <w:jc w:val="both"/>
        <w:rPr>
          <w:rFonts w:ascii="Times New Roman" w:hAnsi="Times New Roman"/>
          <w:b/>
          <w:sz w:val="26"/>
          <w:szCs w:val="26"/>
        </w:rPr>
      </w:pPr>
      <w:r w:rsidRPr="00852BE9">
        <w:rPr>
          <w:rFonts w:ascii="Times New Roman" w:hAnsi="Times New Roman"/>
          <w:b/>
          <w:i/>
          <w:sz w:val="28"/>
          <w:szCs w:val="32"/>
        </w:rPr>
        <w:tab/>
      </w:r>
      <w:r w:rsidR="00D27DB4" w:rsidRPr="00852BE9">
        <w:rPr>
          <w:rFonts w:ascii="Times New Roman" w:hAnsi="Times New Roman"/>
          <w:b/>
          <w:sz w:val="26"/>
          <w:szCs w:val="26"/>
        </w:rPr>
        <w:t>C</w:t>
      </w:r>
      <w:r w:rsidRPr="00852BE9">
        <w:rPr>
          <w:rFonts w:ascii="Times New Roman" w:hAnsi="Times New Roman"/>
          <w:b/>
          <w:sz w:val="26"/>
          <w:szCs w:val="26"/>
        </w:rPr>
        <w:t xml:space="preserve">. TỔ CHỨC THỰC HIỆN </w:t>
      </w:r>
    </w:p>
    <w:p w14:paraId="2DE4D7E4" w14:textId="0C98C41E" w:rsidR="00F536F5" w:rsidRPr="00852BE9" w:rsidRDefault="00D27DB4" w:rsidP="00F536F5">
      <w:pPr>
        <w:spacing w:before="120" w:line="340" w:lineRule="exact"/>
        <w:ind w:firstLine="720"/>
        <w:jc w:val="both"/>
        <w:rPr>
          <w:rFonts w:ascii="Times New Roman" w:hAnsi="Times New Roman"/>
          <w:b/>
          <w:szCs w:val="28"/>
        </w:rPr>
      </w:pPr>
      <w:r w:rsidRPr="00852BE9">
        <w:rPr>
          <w:rFonts w:ascii="Times New Roman" w:hAnsi="Times New Roman"/>
          <w:b/>
          <w:szCs w:val="28"/>
        </w:rPr>
        <w:t>I</w:t>
      </w:r>
      <w:r w:rsidR="00F536F5" w:rsidRPr="00852BE9">
        <w:rPr>
          <w:rFonts w:ascii="Times New Roman" w:hAnsi="Times New Roman"/>
          <w:b/>
          <w:szCs w:val="28"/>
        </w:rPr>
        <w:t xml:space="preserve">. </w:t>
      </w:r>
      <w:r w:rsidRPr="00852BE9">
        <w:rPr>
          <w:rFonts w:ascii="Times New Roman" w:hAnsi="Times New Roman"/>
          <w:b/>
          <w:szCs w:val="28"/>
        </w:rPr>
        <w:t>UBND QUẬN</w:t>
      </w:r>
    </w:p>
    <w:p w14:paraId="3F3B0F42" w14:textId="5F0715D3" w:rsidR="00F536F5" w:rsidRPr="00852BE9" w:rsidRDefault="00D27DB4" w:rsidP="00F536F5">
      <w:pPr>
        <w:spacing w:before="120" w:line="340" w:lineRule="exact"/>
        <w:ind w:firstLine="720"/>
        <w:jc w:val="both"/>
        <w:rPr>
          <w:rFonts w:ascii="Times New Roman" w:hAnsi="Times New Roman"/>
          <w:sz w:val="28"/>
          <w:szCs w:val="28"/>
        </w:rPr>
      </w:pPr>
      <w:r w:rsidRPr="00852BE9">
        <w:rPr>
          <w:rFonts w:ascii="Times New Roman" w:hAnsi="Times New Roman"/>
          <w:sz w:val="28"/>
          <w:szCs w:val="28"/>
        </w:rPr>
        <w:t>1.</w:t>
      </w:r>
      <w:r w:rsidR="00F536F5" w:rsidRPr="00852BE9">
        <w:rPr>
          <w:rFonts w:ascii="Times New Roman" w:hAnsi="Times New Roman"/>
          <w:sz w:val="28"/>
          <w:szCs w:val="28"/>
        </w:rPr>
        <w:t xml:space="preserve"> Triển khai Hướng dẫn này tới các đơn vị, cá nhân có liên quan. Chỉ đạo các trường học hoàn thành việc rà soát, bổ sung quy hoạch chậm nhất </w:t>
      </w:r>
      <w:r w:rsidR="00F536F5" w:rsidRPr="00852BE9">
        <w:rPr>
          <w:rFonts w:ascii="Times New Roman" w:hAnsi="Times New Roman"/>
          <w:b/>
          <w:sz w:val="28"/>
          <w:szCs w:val="28"/>
        </w:rPr>
        <w:t xml:space="preserve">ngày </w:t>
      </w:r>
      <w:r w:rsidR="00AB0A0A">
        <w:rPr>
          <w:rFonts w:ascii="Times New Roman" w:hAnsi="Times New Roman"/>
          <w:b/>
          <w:sz w:val="28"/>
          <w:szCs w:val="28"/>
        </w:rPr>
        <w:t>05/11</w:t>
      </w:r>
      <w:r w:rsidR="00F536F5" w:rsidRPr="00852BE9">
        <w:rPr>
          <w:rFonts w:ascii="Times New Roman" w:hAnsi="Times New Roman"/>
          <w:b/>
          <w:sz w:val="28"/>
          <w:szCs w:val="28"/>
        </w:rPr>
        <w:t>/202</w:t>
      </w:r>
      <w:r w:rsidRPr="00852BE9">
        <w:rPr>
          <w:rFonts w:ascii="Times New Roman" w:hAnsi="Times New Roman"/>
          <w:b/>
          <w:sz w:val="28"/>
          <w:szCs w:val="28"/>
        </w:rPr>
        <w:t>1</w:t>
      </w:r>
      <w:r w:rsidR="00F536F5" w:rsidRPr="00852BE9">
        <w:rPr>
          <w:rFonts w:ascii="Times New Roman" w:hAnsi="Times New Roman"/>
          <w:sz w:val="28"/>
          <w:szCs w:val="28"/>
        </w:rPr>
        <w:t>.</w:t>
      </w:r>
    </w:p>
    <w:p w14:paraId="57C5311D" w14:textId="4F91FC9A" w:rsidR="00F536F5" w:rsidRPr="00852BE9" w:rsidRDefault="00D27DB4" w:rsidP="00F536F5">
      <w:pPr>
        <w:spacing w:before="120" w:line="340" w:lineRule="exact"/>
        <w:ind w:firstLine="720"/>
        <w:jc w:val="both"/>
        <w:rPr>
          <w:rFonts w:ascii="Times New Roman" w:hAnsi="Times New Roman"/>
          <w:sz w:val="28"/>
          <w:szCs w:val="28"/>
        </w:rPr>
      </w:pPr>
      <w:r w:rsidRPr="00852BE9">
        <w:rPr>
          <w:rFonts w:ascii="Times New Roman" w:hAnsi="Times New Roman"/>
          <w:sz w:val="28"/>
          <w:szCs w:val="28"/>
        </w:rPr>
        <w:t>2.</w:t>
      </w:r>
      <w:r w:rsidR="00F536F5" w:rsidRPr="00852BE9">
        <w:rPr>
          <w:rFonts w:ascii="Times New Roman" w:hAnsi="Times New Roman"/>
          <w:sz w:val="28"/>
          <w:szCs w:val="28"/>
        </w:rPr>
        <w:t xml:space="preserve"> Chỉ đạo phòng Nội vụ chủ trì hướng dẫn, theo dõi tiến độ, tổng hợp kết quả rà soát, bổ sung quy hoạch chức danh Hiệu trưởng, Phó Hiệu trưởng tại các trường học công lập thuộc quận. </w:t>
      </w:r>
    </w:p>
    <w:p w14:paraId="42FA1315" w14:textId="1407C38D" w:rsidR="00F536F5" w:rsidRPr="00852BE9" w:rsidRDefault="00D27DB4" w:rsidP="00F536F5">
      <w:pPr>
        <w:spacing w:before="120" w:line="340" w:lineRule="exact"/>
        <w:ind w:firstLine="720"/>
        <w:jc w:val="both"/>
        <w:rPr>
          <w:rFonts w:ascii="Times New Roman" w:hAnsi="Times New Roman"/>
          <w:sz w:val="28"/>
          <w:szCs w:val="28"/>
        </w:rPr>
      </w:pPr>
      <w:r w:rsidRPr="00852BE9">
        <w:rPr>
          <w:rFonts w:ascii="Times New Roman" w:hAnsi="Times New Roman"/>
          <w:sz w:val="28"/>
          <w:szCs w:val="28"/>
        </w:rPr>
        <w:t>3.</w:t>
      </w:r>
      <w:r w:rsidR="00F536F5" w:rsidRPr="00852BE9">
        <w:rPr>
          <w:rFonts w:ascii="Times New Roman" w:hAnsi="Times New Roman"/>
          <w:sz w:val="28"/>
          <w:szCs w:val="28"/>
        </w:rPr>
        <w:t xml:space="preserve"> Chỉ đạo phòng Giáo dục và đào tạo quận phối hợp với phòng Nội vụ</w:t>
      </w:r>
      <w:r w:rsidR="00124D65" w:rsidRPr="00852BE9">
        <w:rPr>
          <w:rFonts w:ascii="Times New Roman" w:hAnsi="Times New Roman"/>
          <w:sz w:val="28"/>
          <w:szCs w:val="28"/>
        </w:rPr>
        <w:t xml:space="preserve"> quận</w:t>
      </w:r>
      <w:r w:rsidR="00F536F5" w:rsidRPr="00852BE9">
        <w:rPr>
          <w:rFonts w:ascii="Times New Roman" w:hAnsi="Times New Roman"/>
          <w:sz w:val="28"/>
          <w:szCs w:val="28"/>
        </w:rPr>
        <w:t xml:space="preserve"> thẩm định về nhân sự đưa ra khỏi quy hoạch và giới thiệu bổ sung quy hoạch.</w:t>
      </w:r>
    </w:p>
    <w:p w14:paraId="0EBAD58A" w14:textId="195DE376" w:rsidR="00F536F5" w:rsidRPr="00852BE9" w:rsidRDefault="00D27DB4" w:rsidP="00F536F5">
      <w:pPr>
        <w:spacing w:before="120" w:line="340" w:lineRule="exact"/>
        <w:ind w:firstLine="720"/>
        <w:jc w:val="both"/>
        <w:rPr>
          <w:rFonts w:ascii="Times New Roman" w:hAnsi="Times New Roman"/>
          <w:sz w:val="28"/>
          <w:szCs w:val="28"/>
        </w:rPr>
      </w:pPr>
      <w:r w:rsidRPr="00852BE9">
        <w:rPr>
          <w:rFonts w:ascii="Times New Roman" w:hAnsi="Times New Roman"/>
          <w:sz w:val="28"/>
          <w:szCs w:val="28"/>
        </w:rPr>
        <w:t>4.</w:t>
      </w:r>
      <w:r w:rsidR="00F536F5" w:rsidRPr="00852BE9">
        <w:rPr>
          <w:rFonts w:ascii="Times New Roman" w:hAnsi="Times New Roman"/>
          <w:sz w:val="28"/>
          <w:szCs w:val="28"/>
        </w:rPr>
        <w:t xml:space="preserve"> UBND </w:t>
      </w:r>
      <w:r w:rsidRPr="00852BE9">
        <w:rPr>
          <w:rFonts w:ascii="Times New Roman" w:hAnsi="Times New Roman"/>
          <w:sz w:val="28"/>
          <w:szCs w:val="28"/>
        </w:rPr>
        <w:t>Q</w:t>
      </w:r>
      <w:r w:rsidR="00F536F5" w:rsidRPr="00852BE9">
        <w:rPr>
          <w:rFonts w:ascii="Times New Roman" w:hAnsi="Times New Roman"/>
          <w:sz w:val="28"/>
          <w:szCs w:val="28"/>
        </w:rPr>
        <w:t>uận thẩm định, lập tờ trình báo cáo Ban Th</w:t>
      </w:r>
      <w:r w:rsidR="00F536F5" w:rsidRPr="00852BE9">
        <w:rPr>
          <w:rFonts w:ascii="Times New Roman" w:hAnsi="Times New Roman" w:hint="eastAsia"/>
          <w:sz w:val="28"/>
          <w:szCs w:val="28"/>
        </w:rPr>
        <w:t>ư</w:t>
      </w:r>
      <w:r w:rsidR="00F536F5" w:rsidRPr="00852BE9">
        <w:rPr>
          <w:rFonts w:ascii="Times New Roman" w:hAnsi="Times New Roman"/>
          <w:sz w:val="28"/>
          <w:szCs w:val="28"/>
        </w:rPr>
        <w:t>ờng vụ Quận ủy (</w:t>
      </w:r>
      <w:r w:rsidR="00F536F5" w:rsidRPr="00852BE9">
        <w:rPr>
          <w:rFonts w:ascii="Times New Roman" w:hAnsi="Times New Roman"/>
          <w:i/>
          <w:iCs/>
          <w:sz w:val="28"/>
          <w:szCs w:val="28"/>
        </w:rPr>
        <w:t>qua Ban Tổ chức Quận ủy</w:t>
      </w:r>
      <w:r w:rsidR="00F536F5" w:rsidRPr="00852BE9">
        <w:rPr>
          <w:rFonts w:ascii="Times New Roman" w:hAnsi="Times New Roman"/>
          <w:sz w:val="28"/>
          <w:szCs w:val="28"/>
        </w:rPr>
        <w:t xml:space="preserve">) chậm nhất </w:t>
      </w:r>
      <w:r w:rsidR="00F536F5" w:rsidRPr="00852BE9">
        <w:rPr>
          <w:rFonts w:ascii="Times New Roman" w:hAnsi="Times New Roman"/>
          <w:b/>
          <w:sz w:val="28"/>
          <w:szCs w:val="28"/>
        </w:rPr>
        <w:t xml:space="preserve">ngày </w:t>
      </w:r>
      <w:r w:rsidR="00AB0A0A">
        <w:rPr>
          <w:rFonts w:ascii="Times New Roman" w:hAnsi="Times New Roman"/>
          <w:b/>
          <w:sz w:val="28"/>
          <w:szCs w:val="28"/>
        </w:rPr>
        <w:t>15</w:t>
      </w:r>
      <w:r w:rsidR="00F536F5" w:rsidRPr="00852BE9">
        <w:rPr>
          <w:rFonts w:ascii="Times New Roman" w:hAnsi="Times New Roman"/>
          <w:b/>
          <w:sz w:val="28"/>
          <w:szCs w:val="28"/>
        </w:rPr>
        <w:t>/1</w:t>
      </w:r>
      <w:r w:rsidRPr="00852BE9">
        <w:rPr>
          <w:rFonts w:ascii="Times New Roman" w:hAnsi="Times New Roman"/>
          <w:b/>
          <w:sz w:val="28"/>
          <w:szCs w:val="28"/>
        </w:rPr>
        <w:t>1</w:t>
      </w:r>
      <w:r w:rsidR="00F536F5" w:rsidRPr="00852BE9">
        <w:rPr>
          <w:rFonts w:ascii="Times New Roman" w:hAnsi="Times New Roman"/>
          <w:b/>
          <w:sz w:val="28"/>
          <w:szCs w:val="28"/>
        </w:rPr>
        <w:t>/202</w:t>
      </w:r>
      <w:r w:rsidRPr="00852BE9">
        <w:rPr>
          <w:rFonts w:ascii="Times New Roman" w:hAnsi="Times New Roman"/>
          <w:b/>
          <w:sz w:val="28"/>
          <w:szCs w:val="28"/>
        </w:rPr>
        <w:t>1</w:t>
      </w:r>
      <w:r w:rsidR="00F536F5" w:rsidRPr="00852BE9">
        <w:rPr>
          <w:rFonts w:ascii="Times New Roman" w:hAnsi="Times New Roman"/>
          <w:sz w:val="28"/>
          <w:szCs w:val="28"/>
        </w:rPr>
        <w:t>.</w:t>
      </w:r>
    </w:p>
    <w:p w14:paraId="309EB87F" w14:textId="4324AAAD" w:rsidR="00F536F5" w:rsidRPr="00852BE9" w:rsidRDefault="00D27DB4" w:rsidP="00F536F5">
      <w:pPr>
        <w:spacing w:before="120" w:line="340" w:lineRule="exact"/>
        <w:ind w:firstLine="720"/>
        <w:jc w:val="both"/>
        <w:rPr>
          <w:rFonts w:ascii="Times New Roman" w:hAnsi="Times New Roman"/>
          <w:b/>
          <w:szCs w:val="32"/>
        </w:rPr>
      </w:pPr>
      <w:r w:rsidRPr="00852BE9">
        <w:rPr>
          <w:rFonts w:ascii="Times New Roman" w:hAnsi="Times New Roman"/>
          <w:b/>
          <w:szCs w:val="32"/>
        </w:rPr>
        <w:t>II. BAN TỔ CHỨC QUẬN ỦY</w:t>
      </w:r>
    </w:p>
    <w:p w14:paraId="54189DCD" w14:textId="69A3EFA2" w:rsidR="00F536F5" w:rsidRPr="00852BE9" w:rsidRDefault="00D27DB4" w:rsidP="00F536F5">
      <w:pPr>
        <w:spacing w:before="120" w:line="340" w:lineRule="exact"/>
        <w:ind w:firstLine="720"/>
        <w:jc w:val="both"/>
        <w:rPr>
          <w:rFonts w:ascii="Times New Roman" w:hAnsi="Times New Roman"/>
          <w:sz w:val="28"/>
          <w:szCs w:val="28"/>
        </w:rPr>
      </w:pPr>
      <w:r w:rsidRPr="00852BE9">
        <w:rPr>
          <w:rFonts w:ascii="Times New Roman" w:hAnsi="Times New Roman"/>
          <w:sz w:val="28"/>
          <w:szCs w:val="32"/>
        </w:rPr>
        <w:t>1.</w:t>
      </w:r>
      <w:r w:rsidR="00F536F5" w:rsidRPr="00852BE9">
        <w:rPr>
          <w:rFonts w:ascii="Times New Roman" w:hAnsi="Times New Roman"/>
          <w:sz w:val="28"/>
          <w:szCs w:val="32"/>
        </w:rPr>
        <w:t xml:space="preserve"> </w:t>
      </w:r>
      <w:r w:rsidRPr="00852BE9">
        <w:rPr>
          <w:rFonts w:ascii="Times New Roman" w:hAnsi="Times New Roman"/>
          <w:sz w:val="28"/>
          <w:szCs w:val="32"/>
        </w:rPr>
        <w:t>H</w:t>
      </w:r>
      <w:r w:rsidR="00F536F5" w:rsidRPr="00852BE9">
        <w:rPr>
          <w:rFonts w:ascii="Times New Roman" w:hAnsi="Times New Roman"/>
          <w:sz w:val="28"/>
          <w:szCs w:val="32"/>
        </w:rPr>
        <w:t>ướng dẫn</w:t>
      </w:r>
      <w:r w:rsidR="00F536F5" w:rsidRPr="00852BE9">
        <w:rPr>
          <w:sz w:val="28"/>
          <w:szCs w:val="32"/>
        </w:rPr>
        <w:t xml:space="preserve">, </w:t>
      </w:r>
      <w:r w:rsidR="00F536F5" w:rsidRPr="00852BE9">
        <w:rPr>
          <w:rFonts w:ascii="Times New Roman" w:hAnsi="Times New Roman"/>
          <w:sz w:val="28"/>
          <w:szCs w:val="32"/>
        </w:rPr>
        <w:t xml:space="preserve">đôn đốc các đơn vị </w:t>
      </w:r>
      <w:r w:rsidR="00DE4D2F" w:rsidRPr="00852BE9">
        <w:rPr>
          <w:rFonts w:ascii="Times New Roman" w:hAnsi="Times New Roman"/>
          <w:sz w:val="28"/>
          <w:szCs w:val="32"/>
        </w:rPr>
        <w:t>thực hiện các nội dung theo hướng dẫn này đảm bảo tiến độ, chất lượng.</w:t>
      </w:r>
    </w:p>
    <w:p w14:paraId="4F6AAE1E" w14:textId="4628AC7B" w:rsidR="00F536F5" w:rsidRPr="00852BE9" w:rsidRDefault="00D27DB4" w:rsidP="00F536F5">
      <w:pPr>
        <w:spacing w:before="120" w:line="340" w:lineRule="exact"/>
        <w:ind w:firstLine="720"/>
        <w:jc w:val="both"/>
        <w:rPr>
          <w:rFonts w:ascii="Times New Roman" w:hAnsi="Times New Roman"/>
          <w:sz w:val="28"/>
          <w:szCs w:val="28"/>
          <w:lang w:val="vi-VN"/>
        </w:rPr>
      </w:pPr>
      <w:r w:rsidRPr="00852BE9">
        <w:rPr>
          <w:rFonts w:ascii="Times New Roman" w:hAnsi="Times New Roman"/>
          <w:sz w:val="28"/>
          <w:szCs w:val="28"/>
        </w:rPr>
        <w:t>2.</w:t>
      </w:r>
      <w:r w:rsidR="00F536F5" w:rsidRPr="00852BE9">
        <w:rPr>
          <w:rFonts w:ascii="Times New Roman" w:hAnsi="Times New Roman"/>
          <w:sz w:val="28"/>
          <w:szCs w:val="28"/>
        </w:rPr>
        <w:t xml:space="preserve"> Tổng hợp chung kết quả rà soát, bổ sung quy hoạch Hiệu trưởng, Phó hiệu trưởng các trường công lập báo cáo Ban Thường vụ Quận ủy chậm nhất </w:t>
      </w:r>
      <w:r w:rsidR="00F536F5" w:rsidRPr="00852BE9">
        <w:rPr>
          <w:rFonts w:ascii="Times New Roman" w:hAnsi="Times New Roman"/>
          <w:b/>
          <w:sz w:val="28"/>
          <w:szCs w:val="28"/>
        </w:rPr>
        <w:t xml:space="preserve">ngày </w:t>
      </w:r>
      <w:r w:rsidR="008835D0" w:rsidRPr="00852BE9">
        <w:rPr>
          <w:rFonts w:ascii="Times New Roman" w:hAnsi="Times New Roman"/>
          <w:b/>
          <w:sz w:val="28"/>
          <w:szCs w:val="28"/>
        </w:rPr>
        <w:t>25</w:t>
      </w:r>
      <w:r w:rsidR="00F536F5" w:rsidRPr="00852BE9">
        <w:rPr>
          <w:rFonts w:ascii="Times New Roman" w:hAnsi="Times New Roman"/>
          <w:b/>
          <w:sz w:val="28"/>
          <w:szCs w:val="28"/>
        </w:rPr>
        <w:t>/1</w:t>
      </w:r>
      <w:r w:rsidRPr="00852BE9">
        <w:rPr>
          <w:rFonts w:ascii="Times New Roman" w:hAnsi="Times New Roman"/>
          <w:b/>
          <w:sz w:val="28"/>
          <w:szCs w:val="28"/>
        </w:rPr>
        <w:t>1</w:t>
      </w:r>
      <w:r w:rsidR="00F536F5" w:rsidRPr="00852BE9">
        <w:rPr>
          <w:rFonts w:ascii="Times New Roman" w:hAnsi="Times New Roman"/>
          <w:b/>
          <w:sz w:val="28"/>
          <w:szCs w:val="28"/>
        </w:rPr>
        <w:t>/202</w:t>
      </w:r>
      <w:r w:rsidRPr="00852BE9">
        <w:rPr>
          <w:rFonts w:ascii="Times New Roman" w:hAnsi="Times New Roman"/>
          <w:b/>
          <w:sz w:val="28"/>
          <w:szCs w:val="28"/>
        </w:rPr>
        <w:t>1</w:t>
      </w:r>
      <w:r w:rsidR="00F536F5" w:rsidRPr="00852BE9">
        <w:rPr>
          <w:rFonts w:ascii="Times New Roman" w:hAnsi="Times New Roman"/>
          <w:sz w:val="28"/>
          <w:szCs w:val="28"/>
        </w:rPr>
        <w:t>.</w:t>
      </w:r>
    </w:p>
    <w:p w14:paraId="4AA69D46" w14:textId="3BE3936E" w:rsidR="00F536F5" w:rsidRPr="00852BE9" w:rsidRDefault="00F536F5" w:rsidP="00F536F5">
      <w:pPr>
        <w:spacing w:before="120" w:line="340" w:lineRule="exact"/>
        <w:jc w:val="both"/>
        <w:rPr>
          <w:rFonts w:ascii="Times New Roman" w:hAnsi="Times New Roman"/>
          <w:sz w:val="28"/>
          <w:szCs w:val="28"/>
        </w:rPr>
      </w:pPr>
      <w:r w:rsidRPr="00852BE9">
        <w:rPr>
          <w:rFonts w:ascii="Times New Roman" w:hAnsi="Times New Roman"/>
          <w:sz w:val="28"/>
          <w:szCs w:val="28"/>
        </w:rPr>
        <w:tab/>
        <w:t xml:space="preserve">Trên đây là Hướng dẫn rà soát, bổ sung quy hoạch Hiệu trưởng, Phó hiệu trưởng các trường công lập thuộc quận giai đoạn 2020-2025. Trong quá trình tổ chức thực hiện có vấn đề vướng mắc, khó khăn các đơn vị báo cáo </w:t>
      </w:r>
      <w:r w:rsidRPr="00852BE9">
        <w:rPr>
          <w:rFonts w:ascii="Times New Roman" w:hAnsi="Times New Roman"/>
          <w:sz w:val="28"/>
          <w:szCs w:val="28"/>
          <w:lang w:val="vi-VN"/>
        </w:rPr>
        <w:t xml:space="preserve">Ban Thường vụ </w:t>
      </w:r>
      <w:r w:rsidRPr="00852BE9">
        <w:rPr>
          <w:rFonts w:ascii="Times New Roman" w:hAnsi="Times New Roman"/>
          <w:sz w:val="28"/>
          <w:szCs w:val="28"/>
        </w:rPr>
        <w:t>Quận ủy (</w:t>
      </w:r>
      <w:r w:rsidRPr="00852BE9">
        <w:rPr>
          <w:rFonts w:ascii="Times New Roman" w:hAnsi="Times New Roman"/>
          <w:i/>
          <w:iCs/>
          <w:sz w:val="28"/>
          <w:szCs w:val="28"/>
        </w:rPr>
        <w:t>qua Ban Tổ chức</w:t>
      </w:r>
      <w:r w:rsidR="005D796D" w:rsidRPr="00852BE9">
        <w:rPr>
          <w:rFonts w:ascii="Times New Roman" w:hAnsi="Times New Roman"/>
          <w:i/>
          <w:iCs/>
          <w:sz w:val="28"/>
          <w:szCs w:val="28"/>
        </w:rPr>
        <w:t xml:space="preserve"> Quận ủy</w:t>
      </w:r>
      <w:r w:rsidRPr="00852BE9">
        <w:rPr>
          <w:rFonts w:ascii="Times New Roman" w:hAnsi="Times New Roman"/>
          <w:sz w:val="28"/>
          <w:szCs w:val="28"/>
        </w:rPr>
        <w:t>) để được hướng dẫn</w:t>
      </w:r>
      <w:r w:rsidR="005D796D" w:rsidRPr="00852BE9">
        <w:rPr>
          <w:rFonts w:ascii="Times New Roman" w:hAnsi="Times New Roman"/>
          <w:sz w:val="28"/>
          <w:szCs w:val="28"/>
        </w:rPr>
        <w:t xml:space="preserve"> </w:t>
      </w:r>
      <w:r w:rsidRPr="00852BE9">
        <w:rPr>
          <w:rFonts w:ascii="Times New Roman" w:hAnsi="Times New Roman"/>
          <w:sz w:val="28"/>
          <w:szCs w:val="28"/>
        </w:rPr>
        <w:t>./.</w:t>
      </w:r>
    </w:p>
    <w:p w14:paraId="74EC613D" w14:textId="77777777" w:rsidR="00F536F5" w:rsidRPr="00852BE9" w:rsidRDefault="00F536F5" w:rsidP="00F536F5">
      <w:pPr>
        <w:jc w:val="both"/>
        <w:rPr>
          <w:rFonts w:ascii="Times New Roman" w:hAnsi="Times New Roman"/>
          <w:sz w:val="28"/>
          <w:szCs w:val="28"/>
        </w:rPr>
      </w:pPr>
    </w:p>
    <w:tbl>
      <w:tblPr>
        <w:tblW w:w="9720" w:type="dxa"/>
        <w:tblInd w:w="-72" w:type="dxa"/>
        <w:tblLook w:val="01E0" w:firstRow="1" w:lastRow="1" w:firstColumn="1" w:lastColumn="1" w:noHBand="0" w:noVBand="0"/>
      </w:tblPr>
      <w:tblGrid>
        <w:gridCol w:w="4575"/>
        <w:gridCol w:w="5145"/>
      </w:tblGrid>
      <w:tr w:rsidR="00852BE9" w:rsidRPr="00852BE9" w14:paraId="30C096D0" w14:textId="77777777" w:rsidTr="000869F4">
        <w:tc>
          <w:tcPr>
            <w:tcW w:w="4575" w:type="dxa"/>
          </w:tcPr>
          <w:p w14:paraId="2B5B670F" w14:textId="77777777" w:rsidR="00F536F5" w:rsidRPr="00852BE9" w:rsidRDefault="00F536F5" w:rsidP="000869F4">
            <w:pPr>
              <w:rPr>
                <w:rFonts w:ascii="Times New Roman" w:hAnsi="Times New Roman"/>
                <w:sz w:val="28"/>
                <w:szCs w:val="28"/>
              </w:rPr>
            </w:pPr>
            <w:r w:rsidRPr="00852BE9">
              <w:rPr>
                <w:rFonts w:ascii="Times New Roman" w:hAnsi="Times New Roman"/>
                <w:sz w:val="28"/>
                <w:szCs w:val="28"/>
                <w:u w:val="single"/>
              </w:rPr>
              <w:t>Nơi nhận</w:t>
            </w:r>
            <w:r w:rsidRPr="00852BE9">
              <w:rPr>
                <w:rFonts w:ascii="Times New Roman" w:hAnsi="Times New Roman"/>
                <w:sz w:val="28"/>
                <w:szCs w:val="28"/>
              </w:rPr>
              <w:t>:</w:t>
            </w:r>
          </w:p>
          <w:p w14:paraId="09C2F775" w14:textId="77777777" w:rsidR="00F536F5" w:rsidRPr="00852BE9" w:rsidRDefault="00F536F5" w:rsidP="000869F4">
            <w:pPr>
              <w:rPr>
                <w:rFonts w:ascii="Times New Roman" w:hAnsi="Times New Roman"/>
              </w:rPr>
            </w:pPr>
            <w:r w:rsidRPr="00852BE9">
              <w:rPr>
                <w:rFonts w:ascii="Times New Roman" w:hAnsi="Times New Roman"/>
              </w:rPr>
              <w:t>- BTVQU,</w:t>
            </w:r>
          </w:p>
          <w:p w14:paraId="179C03DF" w14:textId="77777777" w:rsidR="00F536F5" w:rsidRPr="00852BE9" w:rsidRDefault="00F536F5" w:rsidP="000869F4">
            <w:pPr>
              <w:rPr>
                <w:rFonts w:ascii="Times New Roman" w:hAnsi="Times New Roman"/>
              </w:rPr>
            </w:pPr>
            <w:r w:rsidRPr="00852BE9">
              <w:rPr>
                <w:rFonts w:ascii="Times New Roman" w:hAnsi="Times New Roman"/>
              </w:rPr>
              <w:t>- UBND quận,</w:t>
            </w:r>
          </w:p>
          <w:p w14:paraId="574D369C" w14:textId="77777777" w:rsidR="00F536F5" w:rsidRPr="00852BE9" w:rsidRDefault="00F536F5" w:rsidP="000869F4">
            <w:pPr>
              <w:rPr>
                <w:rFonts w:ascii="Times New Roman" w:hAnsi="Times New Roman"/>
              </w:rPr>
            </w:pPr>
            <w:r w:rsidRPr="00852BE9">
              <w:rPr>
                <w:rFonts w:ascii="Times New Roman" w:hAnsi="Times New Roman"/>
              </w:rPr>
              <w:t>- BTC Quận ủy,</w:t>
            </w:r>
          </w:p>
          <w:p w14:paraId="4834EC24" w14:textId="77777777" w:rsidR="00F536F5" w:rsidRDefault="00F536F5" w:rsidP="000869F4">
            <w:pPr>
              <w:rPr>
                <w:rFonts w:ascii="Times New Roman" w:hAnsi="Times New Roman"/>
              </w:rPr>
            </w:pPr>
            <w:r w:rsidRPr="00852BE9">
              <w:rPr>
                <w:rFonts w:ascii="Times New Roman" w:hAnsi="Times New Roman"/>
              </w:rPr>
              <w:t>- Phòng NV, Phòng GDĐT,</w:t>
            </w:r>
          </w:p>
          <w:p w14:paraId="1184C50E" w14:textId="2D886C19" w:rsidR="00AB0A0A" w:rsidRPr="00852BE9" w:rsidRDefault="00AB0A0A" w:rsidP="000869F4">
            <w:pPr>
              <w:rPr>
                <w:rFonts w:ascii="Times New Roman" w:hAnsi="Times New Roman"/>
              </w:rPr>
            </w:pPr>
            <w:r>
              <w:rPr>
                <w:rFonts w:ascii="Times New Roman" w:hAnsi="Times New Roman"/>
              </w:rPr>
              <w:t>- Đảng ủy 14 phường,</w:t>
            </w:r>
          </w:p>
          <w:p w14:paraId="31540961" w14:textId="207456C0" w:rsidR="00F536F5" w:rsidRPr="00852BE9" w:rsidRDefault="00F536F5" w:rsidP="000869F4">
            <w:pPr>
              <w:rPr>
                <w:rFonts w:ascii="Times New Roman" w:hAnsi="Times New Roman"/>
              </w:rPr>
            </w:pPr>
            <w:r w:rsidRPr="00852BE9">
              <w:rPr>
                <w:rFonts w:ascii="Times New Roman" w:hAnsi="Times New Roman"/>
              </w:rPr>
              <w:t>-</w:t>
            </w:r>
            <w:r w:rsidR="00AB0A0A">
              <w:rPr>
                <w:rFonts w:ascii="Times New Roman" w:hAnsi="Times New Roman"/>
              </w:rPr>
              <w:t xml:space="preserve"> C</w:t>
            </w:r>
            <w:r w:rsidRPr="00852BE9">
              <w:rPr>
                <w:rFonts w:ascii="Times New Roman" w:hAnsi="Times New Roman"/>
              </w:rPr>
              <w:t>ác trường công lập</w:t>
            </w:r>
            <w:r w:rsidR="00AB0A0A">
              <w:rPr>
                <w:rFonts w:ascii="Times New Roman" w:hAnsi="Times New Roman"/>
              </w:rPr>
              <w:t xml:space="preserve"> thuộc Quận</w:t>
            </w:r>
            <w:r w:rsidRPr="00852BE9">
              <w:rPr>
                <w:rFonts w:ascii="Times New Roman" w:hAnsi="Times New Roman"/>
              </w:rPr>
              <w:t>,</w:t>
            </w:r>
          </w:p>
          <w:p w14:paraId="7FF8A214" w14:textId="2A30D6FF" w:rsidR="00F536F5" w:rsidRPr="00852BE9" w:rsidRDefault="00F536F5" w:rsidP="000869F4">
            <w:pPr>
              <w:rPr>
                <w:rFonts w:ascii="Times New Roman" w:hAnsi="Times New Roman"/>
                <w:sz w:val="28"/>
                <w:szCs w:val="28"/>
              </w:rPr>
            </w:pPr>
            <w:r w:rsidRPr="00852BE9">
              <w:rPr>
                <w:rFonts w:ascii="Times New Roman" w:hAnsi="Times New Roman"/>
                <w:noProof/>
                <w:u w:val="single"/>
              </w:rPr>
              <mc:AlternateContent>
                <mc:Choice Requires="wps">
                  <w:drawing>
                    <wp:anchor distT="0" distB="0" distL="114300" distR="114300" simplePos="0" relativeHeight="251659264" behindDoc="0" locked="0" layoutInCell="1" allowOverlap="1" wp14:anchorId="78BCA379" wp14:editId="0405ABE4">
                      <wp:simplePos x="0" y="0"/>
                      <wp:positionH relativeFrom="column">
                        <wp:posOffset>-1605280</wp:posOffset>
                      </wp:positionH>
                      <wp:positionV relativeFrom="paragraph">
                        <wp:posOffset>412750</wp:posOffset>
                      </wp:positionV>
                      <wp:extent cx="0" cy="463550"/>
                      <wp:effectExtent l="10160" t="13970"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9F4297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32.5pt" to="-126.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eD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"/>
                  </w:pict>
                </mc:Fallback>
              </mc:AlternateContent>
            </w:r>
            <w:r w:rsidRPr="00852BE9">
              <w:rPr>
                <w:rFonts w:ascii="Times New Roman" w:hAnsi="Times New Roman"/>
              </w:rPr>
              <w:t>- Lưu</w:t>
            </w:r>
            <w:r w:rsidR="00AB0A0A">
              <w:rPr>
                <w:rFonts w:ascii="Times New Roman" w:hAnsi="Times New Roman"/>
              </w:rPr>
              <w:t>.</w:t>
            </w:r>
            <w:r w:rsidRPr="00852BE9">
              <w:rPr>
                <w:rFonts w:ascii="Times New Roman" w:hAnsi="Times New Roman"/>
                <w:sz w:val="22"/>
                <w:szCs w:val="22"/>
              </w:rPr>
              <w:t xml:space="preserve"> </w:t>
            </w:r>
          </w:p>
        </w:tc>
        <w:tc>
          <w:tcPr>
            <w:tcW w:w="5145" w:type="dxa"/>
          </w:tcPr>
          <w:p w14:paraId="006EE34A" w14:textId="77777777" w:rsidR="00F536F5" w:rsidRPr="00852BE9" w:rsidRDefault="00F536F5" w:rsidP="000869F4">
            <w:pPr>
              <w:jc w:val="center"/>
              <w:rPr>
                <w:rFonts w:ascii="Times New Roman" w:hAnsi="Times New Roman"/>
                <w:b/>
                <w:sz w:val="28"/>
                <w:szCs w:val="28"/>
              </w:rPr>
            </w:pPr>
            <w:r w:rsidRPr="00852BE9">
              <w:rPr>
                <w:rFonts w:ascii="Times New Roman" w:hAnsi="Times New Roman"/>
                <w:b/>
                <w:sz w:val="28"/>
                <w:szCs w:val="28"/>
              </w:rPr>
              <w:t>T/M BAN THƯỜNG VỤ</w:t>
            </w:r>
          </w:p>
          <w:p w14:paraId="39123179" w14:textId="77777777" w:rsidR="00F536F5" w:rsidRPr="00852BE9" w:rsidRDefault="00F536F5" w:rsidP="000869F4">
            <w:pPr>
              <w:jc w:val="center"/>
              <w:rPr>
                <w:rFonts w:ascii="Times New Roman" w:hAnsi="Times New Roman"/>
                <w:sz w:val="28"/>
                <w:szCs w:val="28"/>
              </w:rPr>
            </w:pPr>
            <w:r w:rsidRPr="00852BE9">
              <w:rPr>
                <w:rFonts w:ascii="Times New Roman" w:hAnsi="Times New Roman"/>
                <w:sz w:val="28"/>
                <w:szCs w:val="28"/>
              </w:rPr>
              <w:t>PHÓ BÍ THƯ THƯỜNG TRỰC</w:t>
            </w:r>
          </w:p>
          <w:p w14:paraId="0A00D384" w14:textId="77777777" w:rsidR="00F536F5" w:rsidRPr="00852BE9" w:rsidRDefault="00F536F5" w:rsidP="000869F4">
            <w:pPr>
              <w:jc w:val="center"/>
              <w:rPr>
                <w:rFonts w:ascii="Times New Roman" w:hAnsi="Times New Roman"/>
                <w:b/>
                <w:sz w:val="28"/>
                <w:szCs w:val="28"/>
              </w:rPr>
            </w:pPr>
          </w:p>
          <w:p w14:paraId="5CBF24C0" w14:textId="77777777" w:rsidR="00F536F5" w:rsidRPr="00852BE9" w:rsidRDefault="00F536F5" w:rsidP="000869F4">
            <w:pPr>
              <w:jc w:val="center"/>
              <w:rPr>
                <w:rFonts w:ascii="Times New Roman" w:hAnsi="Times New Roman"/>
                <w:b/>
                <w:sz w:val="28"/>
                <w:szCs w:val="28"/>
              </w:rPr>
            </w:pPr>
          </w:p>
          <w:p w14:paraId="2BF1C3A0" w14:textId="77777777" w:rsidR="00F536F5" w:rsidRPr="00852BE9" w:rsidRDefault="00F536F5" w:rsidP="000869F4">
            <w:pPr>
              <w:jc w:val="center"/>
              <w:rPr>
                <w:rFonts w:ascii="Times New Roman" w:hAnsi="Times New Roman"/>
                <w:b/>
                <w:sz w:val="28"/>
                <w:szCs w:val="28"/>
              </w:rPr>
            </w:pPr>
          </w:p>
          <w:p w14:paraId="74EA9DD9" w14:textId="77777777" w:rsidR="00F536F5" w:rsidRPr="00852BE9" w:rsidRDefault="00F536F5" w:rsidP="000869F4">
            <w:pPr>
              <w:jc w:val="center"/>
              <w:rPr>
                <w:rFonts w:ascii="Times New Roman" w:hAnsi="Times New Roman"/>
                <w:b/>
                <w:sz w:val="28"/>
                <w:szCs w:val="28"/>
              </w:rPr>
            </w:pPr>
          </w:p>
          <w:p w14:paraId="67B68E08" w14:textId="77777777" w:rsidR="00F536F5" w:rsidRPr="00852BE9" w:rsidRDefault="00F536F5" w:rsidP="000869F4">
            <w:pPr>
              <w:jc w:val="center"/>
              <w:rPr>
                <w:rFonts w:ascii="Times New Roman" w:hAnsi="Times New Roman"/>
                <w:b/>
                <w:sz w:val="54"/>
                <w:szCs w:val="28"/>
              </w:rPr>
            </w:pPr>
          </w:p>
          <w:p w14:paraId="6173C104" w14:textId="77777777" w:rsidR="00F536F5" w:rsidRPr="00852BE9" w:rsidRDefault="00F536F5" w:rsidP="000869F4">
            <w:pPr>
              <w:jc w:val="center"/>
              <w:rPr>
                <w:rFonts w:ascii="Times New Roman" w:hAnsi="Times New Roman"/>
                <w:b/>
                <w:sz w:val="28"/>
                <w:szCs w:val="28"/>
              </w:rPr>
            </w:pPr>
            <w:r w:rsidRPr="00852BE9">
              <w:rPr>
                <w:rFonts w:ascii="Times New Roman" w:hAnsi="Times New Roman"/>
                <w:b/>
                <w:sz w:val="28"/>
                <w:szCs w:val="28"/>
              </w:rPr>
              <w:t>Ngô Mạnh Điềm</w:t>
            </w:r>
          </w:p>
        </w:tc>
      </w:tr>
    </w:tbl>
    <w:p w14:paraId="676673AA" w14:textId="77777777" w:rsidR="00F536F5" w:rsidRPr="00852BE9" w:rsidRDefault="00F536F5" w:rsidP="00F536F5">
      <w:pPr>
        <w:jc w:val="right"/>
        <w:rPr>
          <w:rFonts w:ascii="Times New Roman" w:hAnsi="Times New Roman"/>
          <w:b/>
          <w:sz w:val="20"/>
          <w:szCs w:val="20"/>
        </w:rPr>
      </w:pPr>
    </w:p>
    <w:p w14:paraId="05FBF05D" w14:textId="77777777" w:rsidR="00D34B00" w:rsidRPr="00852BE9" w:rsidRDefault="00D34B00"/>
    <w:sectPr w:rsidR="00D34B00" w:rsidRPr="00852BE9" w:rsidSect="000869F4">
      <w:headerReference w:type="even" r:id="rId8"/>
      <w:headerReference w:type="default" r:id="rId9"/>
      <w:pgSz w:w="11907" w:h="16840" w:code="9"/>
      <w:pgMar w:top="1077" w:right="851" w:bottom="907"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A527" w14:textId="77777777" w:rsidR="00562507" w:rsidRDefault="00562507">
      <w:r>
        <w:separator/>
      </w:r>
    </w:p>
  </w:endnote>
  <w:endnote w:type="continuationSeparator" w:id="0">
    <w:p w14:paraId="3CFBB0BF" w14:textId="77777777" w:rsidR="00562507" w:rsidRDefault="005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CC6C2" w14:textId="77777777" w:rsidR="00562507" w:rsidRDefault="00562507">
      <w:r>
        <w:separator/>
      </w:r>
    </w:p>
  </w:footnote>
  <w:footnote w:type="continuationSeparator" w:id="0">
    <w:p w14:paraId="0B846865" w14:textId="77777777" w:rsidR="00562507" w:rsidRDefault="0056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333F" w14:textId="77777777" w:rsidR="000869F4" w:rsidRDefault="000869F4" w:rsidP="000869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AE6B5" w14:textId="77777777" w:rsidR="000869F4" w:rsidRDefault="00086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5B4D" w14:textId="42A018D2" w:rsidR="000869F4" w:rsidRPr="0002124A" w:rsidRDefault="000869F4" w:rsidP="000869F4">
    <w:pPr>
      <w:pStyle w:val="Header"/>
      <w:framePr w:h="564" w:hRule="exact" w:wrap="around" w:vAnchor="text" w:hAnchor="page" w:x="6451" w:y="-434"/>
      <w:rPr>
        <w:rStyle w:val="PageNumber"/>
        <w:rFonts w:ascii="Times New Roman" w:hAnsi="Times New Roman"/>
        <w:sz w:val="28"/>
      </w:rPr>
    </w:pPr>
    <w:r w:rsidRPr="0002124A">
      <w:rPr>
        <w:rStyle w:val="PageNumber"/>
        <w:rFonts w:ascii="Times New Roman" w:hAnsi="Times New Roman"/>
        <w:sz w:val="28"/>
      </w:rPr>
      <w:fldChar w:fldCharType="begin"/>
    </w:r>
    <w:r w:rsidRPr="0002124A">
      <w:rPr>
        <w:rStyle w:val="PageNumber"/>
        <w:rFonts w:ascii="Times New Roman" w:hAnsi="Times New Roman"/>
        <w:sz w:val="28"/>
      </w:rPr>
      <w:instrText xml:space="preserve">PAGE  </w:instrText>
    </w:r>
    <w:r w:rsidRPr="0002124A">
      <w:rPr>
        <w:rStyle w:val="PageNumber"/>
        <w:rFonts w:ascii="Times New Roman" w:hAnsi="Times New Roman"/>
        <w:sz w:val="28"/>
      </w:rPr>
      <w:fldChar w:fldCharType="separate"/>
    </w:r>
    <w:r w:rsidR="00D611DF">
      <w:rPr>
        <w:rStyle w:val="PageNumber"/>
        <w:rFonts w:ascii="Times New Roman" w:hAnsi="Times New Roman"/>
        <w:noProof/>
        <w:sz w:val="28"/>
      </w:rPr>
      <w:t>7</w:t>
    </w:r>
    <w:r w:rsidRPr="0002124A">
      <w:rPr>
        <w:rStyle w:val="PageNumber"/>
        <w:rFonts w:ascii="Times New Roman" w:hAnsi="Times New Roman"/>
        <w:sz w:val="28"/>
      </w:rPr>
      <w:fldChar w:fldCharType="end"/>
    </w:r>
  </w:p>
  <w:p w14:paraId="72E25D01" w14:textId="77777777" w:rsidR="000869F4" w:rsidRDefault="00086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F5"/>
    <w:rsid w:val="00012D29"/>
    <w:rsid w:val="000613B4"/>
    <w:rsid w:val="0007342F"/>
    <w:rsid w:val="000869F4"/>
    <w:rsid w:val="000A3598"/>
    <w:rsid w:val="000C48D5"/>
    <w:rsid w:val="001116C7"/>
    <w:rsid w:val="00112512"/>
    <w:rsid w:val="00124D65"/>
    <w:rsid w:val="00170EEB"/>
    <w:rsid w:val="001A14F7"/>
    <w:rsid w:val="00221E33"/>
    <w:rsid w:val="002267ED"/>
    <w:rsid w:val="00235C33"/>
    <w:rsid w:val="00256D50"/>
    <w:rsid w:val="002D55E7"/>
    <w:rsid w:val="003031E8"/>
    <w:rsid w:val="003117C0"/>
    <w:rsid w:val="00351308"/>
    <w:rsid w:val="00351BEC"/>
    <w:rsid w:val="00365480"/>
    <w:rsid w:val="0038419A"/>
    <w:rsid w:val="003F0A65"/>
    <w:rsid w:val="0043519E"/>
    <w:rsid w:val="00444759"/>
    <w:rsid w:val="004D52CD"/>
    <w:rsid w:val="00533697"/>
    <w:rsid w:val="00562507"/>
    <w:rsid w:val="00594BAE"/>
    <w:rsid w:val="005D08BC"/>
    <w:rsid w:val="005D2DC3"/>
    <w:rsid w:val="005D796D"/>
    <w:rsid w:val="00670D77"/>
    <w:rsid w:val="00685DAC"/>
    <w:rsid w:val="006B770B"/>
    <w:rsid w:val="006F21C2"/>
    <w:rsid w:val="00722982"/>
    <w:rsid w:val="007420F7"/>
    <w:rsid w:val="00751159"/>
    <w:rsid w:val="00785617"/>
    <w:rsid w:val="00797250"/>
    <w:rsid w:val="00802E0D"/>
    <w:rsid w:val="00824CF6"/>
    <w:rsid w:val="00852BE9"/>
    <w:rsid w:val="008835D0"/>
    <w:rsid w:val="00886D64"/>
    <w:rsid w:val="008A22A0"/>
    <w:rsid w:val="008D3EAD"/>
    <w:rsid w:val="008D4263"/>
    <w:rsid w:val="008D7066"/>
    <w:rsid w:val="008E76EC"/>
    <w:rsid w:val="00904DFA"/>
    <w:rsid w:val="00987B8C"/>
    <w:rsid w:val="009E34C3"/>
    <w:rsid w:val="00A12EE4"/>
    <w:rsid w:val="00A436FC"/>
    <w:rsid w:val="00A57925"/>
    <w:rsid w:val="00A95D99"/>
    <w:rsid w:val="00AB0A0A"/>
    <w:rsid w:val="00AC38E6"/>
    <w:rsid w:val="00AC5A16"/>
    <w:rsid w:val="00B26309"/>
    <w:rsid w:val="00B616DD"/>
    <w:rsid w:val="00B67719"/>
    <w:rsid w:val="00BD29FA"/>
    <w:rsid w:val="00BD4453"/>
    <w:rsid w:val="00C10D15"/>
    <w:rsid w:val="00C94C1B"/>
    <w:rsid w:val="00CF306D"/>
    <w:rsid w:val="00D06143"/>
    <w:rsid w:val="00D27DB4"/>
    <w:rsid w:val="00D32A95"/>
    <w:rsid w:val="00D34B00"/>
    <w:rsid w:val="00D6089E"/>
    <w:rsid w:val="00D611DF"/>
    <w:rsid w:val="00D9439B"/>
    <w:rsid w:val="00DA2715"/>
    <w:rsid w:val="00DE4D2F"/>
    <w:rsid w:val="00E50ADA"/>
    <w:rsid w:val="00E91368"/>
    <w:rsid w:val="00EC1C7A"/>
    <w:rsid w:val="00EC3276"/>
    <w:rsid w:val="00ED405E"/>
    <w:rsid w:val="00EF1793"/>
    <w:rsid w:val="00F315ED"/>
    <w:rsid w:val="00F536F5"/>
    <w:rsid w:val="00F608D3"/>
    <w:rsid w:val="00F73B0F"/>
    <w:rsid w:val="00F772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F5"/>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36F5"/>
    <w:pPr>
      <w:tabs>
        <w:tab w:val="center" w:pos="4320"/>
        <w:tab w:val="right" w:pos="8640"/>
      </w:tabs>
    </w:pPr>
  </w:style>
  <w:style w:type="character" w:customStyle="1" w:styleId="HeaderChar">
    <w:name w:val="Header Char"/>
    <w:basedOn w:val="DefaultParagraphFont"/>
    <w:link w:val="Header"/>
    <w:rsid w:val="00F536F5"/>
    <w:rPr>
      <w:rFonts w:ascii=".VnTime" w:eastAsia="Times New Roman" w:hAnsi=".VnTime" w:cs="Times New Roman"/>
      <w:sz w:val="24"/>
      <w:szCs w:val="24"/>
      <w:lang w:val="en-US"/>
    </w:rPr>
  </w:style>
  <w:style w:type="character" w:styleId="PageNumber">
    <w:name w:val="page number"/>
    <w:basedOn w:val="DefaultParagraphFont"/>
    <w:rsid w:val="00F536F5"/>
  </w:style>
  <w:style w:type="paragraph" w:styleId="NormalWeb">
    <w:name w:val="Normal (Web)"/>
    <w:basedOn w:val="Normal"/>
    <w:uiPriority w:val="99"/>
    <w:rsid w:val="00F536F5"/>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D32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95"/>
    <w:rPr>
      <w:rFonts w:ascii="Segoe UI" w:eastAsia="Times New Roman" w:hAnsi="Segoe UI" w:cs="Segoe UI"/>
      <w:sz w:val="18"/>
      <w:szCs w:val="18"/>
      <w:lang w:val="en-US"/>
    </w:rPr>
  </w:style>
  <w:style w:type="paragraph" w:styleId="ListParagraph">
    <w:name w:val="List Paragraph"/>
    <w:basedOn w:val="Normal"/>
    <w:uiPriority w:val="34"/>
    <w:qFormat/>
    <w:rsid w:val="00785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F5"/>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36F5"/>
    <w:pPr>
      <w:tabs>
        <w:tab w:val="center" w:pos="4320"/>
        <w:tab w:val="right" w:pos="8640"/>
      </w:tabs>
    </w:pPr>
  </w:style>
  <w:style w:type="character" w:customStyle="1" w:styleId="HeaderChar">
    <w:name w:val="Header Char"/>
    <w:basedOn w:val="DefaultParagraphFont"/>
    <w:link w:val="Header"/>
    <w:rsid w:val="00F536F5"/>
    <w:rPr>
      <w:rFonts w:ascii=".VnTime" w:eastAsia="Times New Roman" w:hAnsi=".VnTime" w:cs="Times New Roman"/>
      <w:sz w:val="24"/>
      <w:szCs w:val="24"/>
      <w:lang w:val="en-US"/>
    </w:rPr>
  </w:style>
  <w:style w:type="character" w:styleId="PageNumber">
    <w:name w:val="page number"/>
    <w:basedOn w:val="DefaultParagraphFont"/>
    <w:rsid w:val="00F536F5"/>
  </w:style>
  <w:style w:type="paragraph" w:styleId="NormalWeb">
    <w:name w:val="Normal (Web)"/>
    <w:basedOn w:val="Normal"/>
    <w:uiPriority w:val="99"/>
    <w:rsid w:val="00F536F5"/>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D32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95"/>
    <w:rPr>
      <w:rFonts w:ascii="Segoe UI" w:eastAsia="Times New Roman" w:hAnsi="Segoe UI" w:cs="Segoe UI"/>
      <w:sz w:val="18"/>
      <w:szCs w:val="18"/>
      <w:lang w:val="en-US"/>
    </w:rPr>
  </w:style>
  <w:style w:type="paragraph" w:styleId="ListParagraph">
    <w:name w:val="List Paragraph"/>
    <w:basedOn w:val="Normal"/>
    <w:uiPriority w:val="34"/>
    <w:qFormat/>
    <w:rsid w:val="00785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3A6B-DDCC-4A91-8C21-11BEE60F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 Vu Thi</dc:creator>
  <cp:lastModifiedBy>AutoBVT</cp:lastModifiedBy>
  <cp:revision>2</cp:revision>
  <cp:lastPrinted>2021-10-11T06:43:00Z</cp:lastPrinted>
  <dcterms:created xsi:type="dcterms:W3CDTF">2021-10-11T06:44:00Z</dcterms:created>
  <dcterms:modified xsi:type="dcterms:W3CDTF">2021-10-11T06:44:00Z</dcterms:modified>
</cp:coreProperties>
</file>