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611"/>
        <w:gridCol w:w="6"/>
      </w:tblGrid>
      <w:tr w:rsidR="000D7C51" w:rsidTr="006D21E6">
        <w:trPr>
          <w:tblCellSpacing w:w="0" w:type="dxa"/>
        </w:trPr>
        <w:tc>
          <w:tcPr>
            <w:tcW w:w="20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TRƯỜNG MẦM NON SƠN CA</w:t>
            </w:r>
          </w:p>
        </w:tc>
        <w:tc>
          <w:tcPr>
            <w:tcW w:w="293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D7C51" w:rsidTr="006D21E6">
        <w:trPr>
          <w:tblCellSpacing w:w="0" w:type="dxa"/>
        </w:trPr>
        <w:tc>
          <w:tcPr>
            <w:tcW w:w="20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gridSpan w:val="2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D7C51" w:rsidTr="006D21E6">
        <w:trPr>
          <w:gridAfter w:val="1"/>
          <w:wAfter w:w="3" w:type="pct"/>
          <w:tblCellSpacing w:w="0" w:type="dxa"/>
        </w:trPr>
        <w:tc>
          <w:tcPr>
            <w:tcW w:w="499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D7C51" w:rsidTr="006D21E6">
        <w:trPr>
          <w:gridAfter w:val="1"/>
          <w:wAfter w:w="3" w:type="pct"/>
          <w:tblCellSpacing w:w="0" w:type="dxa"/>
        </w:trPr>
        <w:tc>
          <w:tcPr>
            <w:tcW w:w="4997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6 /2022</w:t>
            </w:r>
          </w:p>
        </w:tc>
      </w:tr>
    </w:tbl>
    <w:p w:rsidR="000D7C51" w:rsidRDefault="000D7C51" w:rsidP="000D7C51">
      <w:pPr>
        <w:rPr>
          <w:rFonts w:eastAsia="Times New Roman"/>
          <w:vanish/>
        </w:rPr>
      </w:pPr>
    </w:p>
    <w:tbl>
      <w:tblPr>
        <w:tblW w:w="5831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77"/>
        <w:gridCol w:w="1588"/>
        <w:gridCol w:w="1162"/>
        <w:gridCol w:w="252"/>
        <w:gridCol w:w="629"/>
        <w:gridCol w:w="1049"/>
        <w:gridCol w:w="909"/>
        <w:gridCol w:w="1501"/>
      </w:tblGrid>
      <w:tr w:rsidR="000D7C51" w:rsidTr="006D21E6">
        <w:trPr>
          <w:gridAfter w:val="8"/>
          <w:wAfter w:w="10067" w:type="dxa"/>
        </w:trPr>
        <w:tc>
          <w:tcPr>
            <w:tcW w:w="848" w:type="dxa"/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</w:p>
        </w:tc>
      </w:tr>
      <w:tr w:rsidR="000D7C51" w:rsidTr="006D21E6"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Cá nhân tự xếp loại</w:t>
            </w:r>
          </w:p>
        </w:tc>
        <w:tc>
          <w:tcPr>
            <w:tcW w:w="4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D7C51" w:rsidTr="006D21E6"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D7C51" w:rsidTr="006D21E6">
        <w:trPr>
          <w:gridAfter w:val="1"/>
          <w:wAfter w:w="1501" w:type="dxa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8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Thanh Thủy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Cẩm Linh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Dung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rPr>
          <w:gridAfter w:val="1"/>
          <w:wAfter w:w="1501" w:type="dxa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8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Đàm Thị Minh Hòa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Ngà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Chúc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Dịu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Thẩm Xuân Trà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Kim Dung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Giang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Kim Hoa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Huệ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Thu Hiền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Tuyết Nhung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Ngọc Tân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Ngọc Tâm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Thảo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Thùy Trang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Thẩm Thu Trang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Loan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Thu Hiền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Thanh Hiền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Dưỡng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Thị Thu Huyền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lan hương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Phương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rPr>
          <w:gridAfter w:val="1"/>
          <w:wAfter w:w="1501" w:type="dxa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Hồng Hà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Tám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Phạm Thị Lan Anh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Âu Thị Bích Liên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Hương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Lưu Xuân Hải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rPr>
          <w:gridAfter w:val="1"/>
          <w:wAfter w:w="1501" w:type="dxa"/>
        </w:trPr>
        <w:tc>
          <w:tcPr>
            <w:tcW w:w="941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Pr="0055140A" w:rsidRDefault="000D7C51" w:rsidP="006D21E6">
            <w:pPr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5"/>
              <w:gridCol w:w="4575"/>
            </w:tblGrid>
            <w:tr w:rsidR="000D7C51" w:rsidRPr="0055140A" w:rsidTr="006D21E6">
              <w:tc>
                <w:tcPr>
                  <w:tcW w:w="4575" w:type="dxa"/>
                </w:tcPr>
                <w:p w:rsidR="000D7C51" w:rsidRPr="0055140A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5140A">
                    <w:rPr>
                      <w:rFonts w:eastAsia="Times New Roman"/>
                      <w:b/>
                      <w:sz w:val="28"/>
                      <w:szCs w:val="28"/>
                    </w:rPr>
                    <w:t>NGƯỜI LẬP BIỂU</w:t>
                  </w:r>
                </w:p>
                <w:p w:rsidR="000D7C51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Pr="0055140A" w:rsidRDefault="000D7C51" w:rsidP="000D7C51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Trần Thị Loan</w:t>
                  </w:r>
                </w:p>
              </w:tc>
              <w:tc>
                <w:tcPr>
                  <w:tcW w:w="4575" w:type="dxa"/>
                </w:tcPr>
                <w:p w:rsidR="000D7C51" w:rsidRPr="0055140A" w:rsidRDefault="00981470" w:rsidP="006D21E6">
                  <w:pPr>
                    <w:jc w:val="center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i/>
                      <w:sz w:val="28"/>
                      <w:szCs w:val="28"/>
                    </w:rPr>
                    <w:t>Long Biên, ngày 25 tháng 6</w:t>
                  </w:r>
                  <w:bookmarkStart w:id="0" w:name="_GoBack"/>
                  <w:bookmarkEnd w:id="0"/>
                  <w:r w:rsidR="000D7C51" w:rsidRPr="0055140A">
                    <w:rPr>
                      <w:rFonts w:eastAsia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  <w:p w:rsidR="000D7C51" w:rsidRPr="0055140A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5140A">
                    <w:rPr>
                      <w:rFonts w:eastAsia="Times New Roman"/>
                      <w:b/>
                      <w:sz w:val="28"/>
                      <w:szCs w:val="28"/>
                    </w:rPr>
                    <w:t>HIỆU TRƯỞNG</w:t>
                  </w:r>
                </w:p>
                <w:p w:rsidR="000D7C51" w:rsidRPr="0055140A" w:rsidRDefault="000D7C51" w:rsidP="006D21E6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Pr="0068761D" w:rsidRDefault="000D7C51" w:rsidP="006D21E6">
                  <w:pPr>
                    <w:jc w:val="center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7E3D4A">
                    <w:rPr>
                      <w:rFonts w:eastAsia="Times New Roman"/>
                      <w:i/>
                      <w:sz w:val="28"/>
                      <w:szCs w:val="28"/>
                    </w:rPr>
                    <w:t>( Đã ký)</w:t>
                  </w:r>
                </w:p>
                <w:p w:rsidR="000D7C51" w:rsidRPr="0055140A" w:rsidRDefault="000D7C51" w:rsidP="006D21E6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  <w:p w:rsidR="000D7C51" w:rsidRPr="0055140A" w:rsidRDefault="000D7C51" w:rsidP="006D21E6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55140A">
                    <w:rPr>
                      <w:rFonts w:eastAsia="Times New Roman"/>
                      <w:b/>
                      <w:sz w:val="28"/>
                      <w:szCs w:val="28"/>
                    </w:rPr>
                    <w:t>Trần Thị Thanh Thủy</w:t>
                  </w:r>
                </w:p>
              </w:tc>
            </w:tr>
          </w:tbl>
          <w:p w:rsidR="000D7C51" w:rsidRPr="0055140A" w:rsidRDefault="000D7C51" w:rsidP="006D21E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D7C51" w:rsidTr="006D21E6">
        <w:trPr>
          <w:gridAfter w:val="1"/>
          <w:wAfter w:w="1501" w:type="dxa"/>
        </w:trPr>
        <w:tc>
          <w:tcPr>
            <w:tcW w:w="941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7C51" w:rsidRDefault="000D7C51" w:rsidP="006D21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7C51" w:rsidTr="006D21E6">
        <w:trPr>
          <w:gridAfter w:val="1"/>
          <w:wAfter w:w="1501" w:type="dxa"/>
        </w:trPr>
        <w:tc>
          <w:tcPr>
            <w:tcW w:w="682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C51" w:rsidRDefault="000D7C51" w:rsidP="006D21E6">
            <w:pPr>
              <w:jc w:val="center"/>
              <w:rPr>
                <w:rFonts w:eastAsia="Times New Roman"/>
              </w:rPr>
            </w:pPr>
          </w:p>
        </w:tc>
        <w:tc>
          <w:tcPr>
            <w:tcW w:w="258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C51" w:rsidRDefault="000D7C51" w:rsidP="006D21E6">
            <w:pPr>
              <w:rPr>
                <w:rFonts w:eastAsia="Times New Roman"/>
              </w:rPr>
            </w:pPr>
          </w:p>
        </w:tc>
      </w:tr>
    </w:tbl>
    <w:p w:rsidR="000D7C51" w:rsidRDefault="000D7C51" w:rsidP="000D7C51">
      <w:pPr>
        <w:rPr>
          <w:rFonts w:eastAsia="Times New Roman"/>
        </w:rPr>
      </w:pPr>
    </w:p>
    <w:p w:rsidR="00CD1950" w:rsidRPr="000D7C51" w:rsidRDefault="00CD1950" w:rsidP="000D7C51"/>
    <w:sectPr w:rsidR="00CD1950" w:rsidRPr="000D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1"/>
    <w:rsid w:val="000466AD"/>
    <w:rsid w:val="000D7C51"/>
    <w:rsid w:val="00144F39"/>
    <w:rsid w:val="00981470"/>
    <w:rsid w:val="00CD1950"/>
    <w:rsid w:val="00F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892E"/>
  <w15:chartTrackingRefBased/>
  <w15:docId w15:val="{04CAD008-E9B9-44E0-A466-A0BE818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2022-07-21T03:39:00Z</dcterms:created>
  <dcterms:modified xsi:type="dcterms:W3CDTF">2022-07-21T03:42:00Z</dcterms:modified>
</cp:coreProperties>
</file>