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980C" w14:textId="77777777" w:rsidR="00C100B1" w:rsidRDefault="00C100B1" w:rsidP="00C100B1">
      <w:pPr>
        <w:spacing w:after="0" w:line="240" w:lineRule="auto"/>
        <w:jc w:val="center"/>
        <w:outlineLvl w:val="0"/>
        <w:rPr>
          <w:rFonts w:ascii="#9Slide04 Chonburi" w:eastAsia="Times New Roman" w:hAnsi="#9Slide04 Chonburi" w:cs="#9Slide04 Chonburi"/>
          <w:kern w:val="36"/>
          <w:szCs w:val="28"/>
        </w:rPr>
      </w:pPr>
      <w:proofErr w:type="spellStart"/>
      <w:r w:rsidRPr="00C100B1">
        <w:rPr>
          <w:rFonts w:ascii="#9Slide04 Chonburi" w:eastAsia="Times New Roman" w:hAnsi="#9Slide04 Chonburi" w:cs="#9Slide04 Chonburi"/>
          <w:kern w:val="36"/>
          <w:szCs w:val="28"/>
        </w:rPr>
        <w:t>Chảy</w:t>
      </w:r>
      <w:proofErr w:type="spellEnd"/>
      <w:r w:rsidRPr="00C100B1">
        <w:rPr>
          <w:rFonts w:ascii="#9Slide04 Chonburi" w:eastAsia="Times New Roman" w:hAnsi="#9Slide04 Chonburi" w:cs="#9Slide04 Chonburi"/>
          <w:kern w:val="36"/>
          <w:szCs w:val="28"/>
        </w:rPr>
        <w:t xml:space="preserve"> </w:t>
      </w:r>
      <w:proofErr w:type="spellStart"/>
      <w:r w:rsidRPr="00C100B1">
        <w:rPr>
          <w:rFonts w:ascii="#9Slide04 Chonburi" w:eastAsia="Times New Roman" w:hAnsi="#9Slide04 Chonburi" w:cs="#9Slide04 Chonburi"/>
          <w:kern w:val="36"/>
          <w:szCs w:val="28"/>
        </w:rPr>
        <w:t>máu</w:t>
      </w:r>
      <w:proofErr w:type="spellEnd"/>
      <w:r w:rsidRPr="00C100B1">
        <w:rPr>
          <w:rFonts w:ascii="#9Slide04 Chonburi" w:eastAsia="Times New Roman" w:hAnsi="#9Slide04 Chonburi" w:cs="#9Slide04 Chonburi"/>
          <w:kern w:val="36"/>
          <w:szCs w:val="28"/>
        </w:rPr>
        <w:t xml:space="preserve"> cam ở </w:t>
      </w:r>
      <w:proofErr w:type="spellStart"/>
      <w:r w:rsidRPr="00C100B1">
        <w:rPr>
          <w:rFonts w:ascii="#9Slide04 Chonburi" w:eastAsia="Times New Roman" w:hAnsi="#9Slide04 Chonburi" w:cs="#9Slide04 Chonburi"/>
          <w:kern w:val="36"/>
          <w:szCs w:val="28"/>
        </w:rPr>
        <w:t>trẻ</w:t>
      </w:r>
      <w:proofErr w:type="spellEnd"/>
      <w:r w:rsidRPr="00C100B1">
        <w:rPr>
          <w:rFonts w:ascii="#9Slide04 Chonburi" w:eastAsia="Times New Roman" w:hAnsi="#9Slide04 Chonburi" w:cs="#9Slide04 Chonburi"/>
          <w:kern w:val="36"/>
          <w:szCs w:val="28"/>
        </w:rPr>
        <w:t xml:space="preserve"> </w:t>
      </w:r>
      <w:proofErr w:type="spellStart"/>
      <w:r w:rsidRPr="00C100B1">
        <w:rPr>
          <w:rFonts w:ascii="#9Slide04 Chonburi" w:eastAsia="Times New Roman" w:hAnsi="#9Slide04 Chonburi" w:cs="#9Slide04 Chonburi"/>
          <w:kern w:val="36"/>
          <w:szCs w:val="28"/>
        </w:rPr>
        <w:t>gia</w:t>
      </w:r>
      <w:proofErr w:type="spellEnd"/>
      <w:r w:rsidRPr="00C100B1">
        <w:rPr>
          <w:rFonts w:ascii="#9Slide04 Chonburi" w:eastAsia="Times New Roman" w:hAnsi="#9Slide04 Chonburi" w:cs="#9Slide04 Chonburi"/>
          <w:kern w:val="36"/>
          <w:szCs w:val="28"/>
        </w:rPr>
        <w:t xml:space="preserve"> </w:t>
      </w:r>
      <w:proofErr w:type="spellStart"/>
      <w:r w:rsidRPr="00C100B1">
        <w:rPr>
          <w:rFonts w:ascii="#9Slide04 Chonburi" w:eastAsia="Times New Roman" w:hAnsi="#9Slide04 Chonburi" w:cs="#9Slide04 Chonburi"/>
          <w:kern w:val="36"/>
          <w:szCs w:val="28"/>
        </w:rPr>
        <w:t>tăng</w:t>
      </w:r>
      <w:proofErr w:type="spellEnd"/>
      <w:r w:rsidRPr="00C100B1">
        <w:rPr>
          <w:rFonts w:ascii="#9Slide04 Chonburi" w:eastAsia="Times New Roman" w:hAnsi="#9Slide04 Chonburi" w:cs="#9Slide04 Chonburi"/>
          <w:kern w:val="36"/>
          <w:szCs w:val="28"/>
        </w:rPr>
        <w:t xml:space="preserve"> </w:t>
      </w:r>
      <w:proofErr w:type="spellStart"/>
      <w:r w:rsidRPr="00C100B1">
        <w:rPr>
          <w:rFonts w:ascii="#9Slide04 Chonburi" w:eastAsia="Times New Roman" w:hAnsi="#9Slide04 Chonburi" w:cs="#9Slide04 Chonburi"/>
          <w:kern w:val="36"/>
          <w:szCs w:val="28"/>
        </w:rPr>
        <w:t>khi</w:t>
      </w:r>
      <w:proofErr w:type="spellEnd"/>
      <w:r w:rsidRPr="00C100B1">
        <w:rPr>
          <w:rFonts w:ascii="#9Slide04 Chonburi" w:eastAsia="Times New Roman" w:hAnsi="#9Slide04 Chonburi" w:cs="#9Slide04 Chonburi"/>
          <w:kern w:val="36"/>
          <w:szCs w:val="28"/>
        </w:rPr>
        <w:t xml:space="preserve"> </w:t>
      </w:r>
      <w:proofErr w:type="spellStart"/>
      <w:r w:rsidRPr="00C100B1">
        <w:rPr>
          <w:rFonts w:ascii="#9Slide04 Chonburi" w:eastAsia="Times New Roman" w:hAnsi="#9Slide04 Chonburi" w:cs="#9Slide04 Chonburi"/>
          <w:kern w:val="36"/>
          <w:szCs w:val="28"/>
        </w:rPr>
        <w:t>thời</w:t>
      </w:r>
      <w:proofErr w:type="spellEnd"/>
      <w:r w:rsidRPr="00C100B1">
        <w:rPr>
          <w:rFonts w:ascii="#9Slide04 Chonburi" w:eastAsia="Times New Roman" w:hAnsi="#9Slide04 Chonburi" w:cs="#9Slide04 Chonburi"/>
          <w:kern w:val="36"/>
          <w:szCs w:val="28"/>
        </w:rPr>
        <w:t xml:space="preserve"> </w:t>
      </w:r>
      <w:proofErr w:type="spellStart"/>
      <w:r w:rsidRPr="00C100B1">
        <w:rPr>
          <w:rFonts w:ascii="#9Slide04 Chonburi" w:eastAsia="Times New Roman" w:hAnsi="#9Slide04 Chonburi" w:cs="#9Slide04 Chonburi"/>
          <w:kern w:val="36"/>
          <w:szCs w:val="28"/>
        </w:rPr>
        <w:t>tiết</w:t>
      </w:r>
      <w:proofErr w:type="spellEnd"/>
      <w:r w:rsidRPr="00C100B1">
        <w:rPr>
          <w:rFonts w:ascii="#9Slide04 Chonburi" w:eastAsia="Times New Roman" w:hAnsi="#9Slide04 Chonburi" w:cs="#9Slide04 Chonburi"/>
          <w:kern w:val="36"/>
          <w:szCs w:val="28"/>
        </w:rPr>
        <w:t xml:space="preserve"> </w:t>
      </w:r>
      <w:proofErr w:type="spellStart"/>
      <w:r w:rsidRPr="00C100B1">
        <w:rPr>
          <w:rFonts w:ascii="#9Slide04 Chonburi" w:eastAsia="Times New Roman" w:hAnsi="#9Slide04 Chonburi" w:cs="#9Slide04 Chonburi"/>
          <w:kern w:val="36"/>
          <w:szCs w:val="28"/>
        </w:rPr>
        <w:t>hanh</w:t>
      </w:r>
      <w:proofErr w:type="spellEnd"/>
      <w:r w:rsidRPr="00C100B1">
        <w:rPr>
          <w:rFonts w:ascii="#9Slide04 Chonburi" w:eastAsia="Times New Roman" w:hAnsi="#9Slide04 Chonburi" w:cs="#9Slide04 Chonburi"/>
          <w:kern w:val="36"/>
          <w:szCs w:val="28"/>
        </w:rPr>
        <w:t xml:space="preserve"> </w:t>
      </w:r>
      <w:proofErr w:type="spellStart"/>
      <w:r w:rsidRPr="00C100B1">
        <w:rPr>
          <w:rFonts w:ascii="#9Slide04 Chonburi" w:eastAsia="Times New Roman" w:hAnsi="#9Slide04 Chonburi" w:cs="#9Slide04 Chonburi"/>
          <w:kern w:val="36"/>
          <w:szCs w:val="28"/>
        </w:rPr>
        <w:t>khô</w:t>
      </w:r>
      <w:proofErr w:type="spellEnd"/>
      <w:r w:rsidRPr="00C100B1">
        <w:rPr>
          <w:rFonts w:ascii="#9Slide04 Chonburi" w:eastAsia="Times New Roman" w:hAnsi="#9Slide04 Chonburi" w:cs="#9Slide04 Chonburi"/>
          <w:kern w:val="36"/>
          <w:szCs w:val="28"/>
        </w:rPr>
        <w:t xml:space="preserve"> </w:t>
      </w:r>
    </w:p>
    <w:p w14:paraId="796F4EA8" w14:textId="12CE872D" w:rsidR="00C100B1" w:rsidRDefault="00C100B1" w:rsidP="00C100B1">
      <w:pPr>
        <w:spacing w:after="0" w:line="240" w:lineRule="auto"/>
        <w:jc w:val="center"/>
        <w:outlineLvl w:val="0"/>
        <w:rPr>
          <w:rFonts w:ascii="#9Slide04 Chonburi" w:eastAsia="Times New Roman" w:hAnsi="#9Slide04 Chonburi" w:cs="#9Slide04 Chonburi"/>
          <w:kern w:val="36"/>
          <w:szCs w:val="28"/>
        </w:rPr>
      </w:pPr>
      <w:proofErr w:type="spellStart"/>
      <w:r w:rsidRPr="00C100B1">
        <w:rPr>
          <w:rFonts w:ascii="#9Slide04 Chonburi" w:eastAsia="Times New Roman" w:hAnsi="#9Slide04 Chonburi" w:cs="#9Slide04 Chonburi"/>
          <w:kern w:val="36"/>
          <w:szCs w:val="28"/>
        </w:rPr>
        <w:t>và</w:t>
      </w:r>
      <w:proofErr w:type="spellEnd"/>
      <w:r w:rsidRPr="00C100B1">
        <w:rPr>
          <w:rFonts w:ascii="#9Slide04 Chonburi" w:eastAsia="Times New Roman" w:hAnsi="#9Slide04 Chonburi" w:cs="#9Slide04 Chonburi"/>
          <w:kern w:val="36"/>
          <w:szCs w:val="28"/>
        </w:rPr>
        <w:t xml:space="preserve"> </w:t>
      </w:r>
      <w:proofErr w:type="spellStart"/>
      <w:r w:rsidRPr="00C100B1">
        <w:rPr>
          <w:rFonts w:ascii="#9Slide04 Chonburi" w:eastAsia="Times New Roman" w:hAnsi="#9Slide04 Chonburi" w:cs="#9Slide04 Chonburi"/>
          <w:kern w:val="36"/>
          <w:szCs w:val="28"/>
        </w:rPr>
        <w:t>cách</w:t>
      </w:r>
      <w:proofErr w:type="spellEnd"/>
      <w:r w:rsidRPr="00C100B1">
        <w:rPr>
          <w:rFonts w:ascii="#9Slide04 Chonburi" w:eastAsia="Times New Roman" w:hAnsi="#9Slide04 Chonburi" w:cs="#9Slide04 Chonburi"/>
          <w:kern w:val="36"/>
          <w:szCs w:val="28"/>
        </w:rPr>
        <w:t xml:space="preserve"> </w:t>
      </w:r>
      <w:proofErr w:type="spellStart"/>
      <w:r w:rsidRPr="00C100B1">
        <w:rPr>
          <w:rFonts w:ascii="#9Slide04 Chonburi" w:eastAsia="Times New Roman" w:hAnsi="#9Slide04 Chonburi" w:cs="#9Slide04 Chonburi"/>
          <w:kern w:val="36"/>
          <w:szCs w:val="28"/>
        </w:rPr>
        <w:t>xử</w:t>
      </w:r>
      <w:proofErr w:type="spellEnd"/>
      <w:r w:rsidRPr="00C100B1">
        <w:rPr>
          <w:rFonts w:ascii="#9Slide04 Chonburi" w:eastAsia="Times New Roman" w:hAnsi="#9Slide04 Chonburi" w:cs="#9Slide04 Chonburi"/>
          <w:kern w:val="36"/>
          <w:szCs w:val="28"/>
        </w:rPr>
        <w:t xml:space="preserve"> </w:t>
      </w:r>
      <w:proofErr w:type="spellStart"/>
      <w:r w:rsidRPr="00C100B1">
        <w:rPr>
          <w:rFonts w:ascii="#9Slide04 Chonburi" w:eastAsia="Times New Roman" w:hAnsi="#9Slide04 Chonburi" w:cs="#9Slide04 Chonburi"/>
          <w:kern w:val="36"/>
          <w:szCs w:val="28"/>
        </w:rPr>
        <w:t>trí</w:t>
      </w:r>
      <w:proofErr w:type="spellEnd"/>
    </w:p>
    <w:p w14:paraId="182482BF" w14:textId="77777777" w:rsidR="00C100B1" w:rsidRPr="00C100B1" w:rsidRDefault="00C100B1" w:rsidP="00C100B1">
      <w:pPr>
        <w:spacing w:after="0" w:line="240" w:lineRule="auto"/>
        <w:jc w:val="center"/>
        <w:outlineLvl w:val="0"/>
        <w:rPr>
          <w:rFonts w:ascii="#9Slide04 Chonburi" w:eastAsia="Times New Roman" w:hAnsi="#9Slide04 Chonburi" w:cs="#9Slide04 Chonburi"/>
          <w:kern w:val="36"/>
          <w:szCs w:val="28"/>
        </w:rPr>
      </w:pPr>
    </w:p>
    <w:p w14:paraId="3E2971DA" w14:textId="77777777" w:rsidR="00C100B1" w:rsidRPr="00C100B1" w:rsidRDefault="00C100B1" w:rsidP="00C100B1">
      <w:pPr>
        <w:spacing w:after="0" w:line="240" w:lineRule="auto"/>
        <w:ind w:firstLine="720"/>
        <w:rPr>
          <w:rFonts w:eastAsia="Times New Roman" w:cs="Times New Roman"/>
          <w:b/>
          <w:bCs/>
          <w:szCs w:val="28"/>
        </w:rPr>
      </w:pP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Năm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nào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cũng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vậy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khi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thời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tiết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chuyển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sang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hanh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khô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là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nhiều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trẻ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lại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bị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chảy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máu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cam.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Có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những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trẻ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có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thể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bị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chảy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máu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cam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nhiều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lần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trong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tuần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khiến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bố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mẹ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lo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lắng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thậm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chí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là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hoảng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sợ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.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Vậy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cách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xử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trí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và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phòng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ngừa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như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thế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i/>
          <w:iCs/>
          <w:szCs w:val="28"/>
        </w:rPr>
        <w:t>nào</w:t>
      </w:r>
      <w:proofErr w:type="spellEnd"/>
      <w:r w:rsidRPr="00C100B1">
        <w:rPr>
          <w:rFonts w:eastAsia="Times New Roman" w:cs="Times New Roman"/>
          <w:b/>
          <w:bCs/>
          <w:i/>
          <w:iCs/>
          <w:szCs w:val="28"/>
        </w:rPr>
        <w:t>?</w:t>
      </w:r>
    </w:p>
    <w:p w14:paraId="5701848C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b/>
          <w:bCs/>
          <w:color w:val="333333"/>
          <w:szCs w:val="28"/>
        </w:rPr>
        <w:t xml:space="preserve">1.Chảy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cam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là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gì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>?</w:t>
      </w:r>
    </w:p>
    <w:p w14:paraId="7046CC38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hyperlink r:id="rId4" w:tooltip="Chảy máu cam" w:history="1">
        <w:proofErr w:type="spellStart"/>
        <w:r w:rsidRPr="00C100B1">
          <w:rPr>
            <w:rFonts w:eastAsia="Times New Roman" w:cs="Times New Roman"/>
            <w:color w:val="333333"/>
            <w:szCs w:val="28"/>
            <w:u w:val="single"/>
          </w:rPr>
          <w:t>Chảy</w:t>
        </w:r>
        <w:proofErr w:type="spellEnd"/>
        <w:r w:rsidRPr="00C100B1">
          <w:rPr>
            <w:rFonts w:eastAsia="Times New Roman" w:cs="Times New Roman"/>
            <w:color w:val="333333"/>
            <w:szCs w:val="28"/>
            <w:u w:val="single"/>
          </w:rPr>
          <w:t xml:space="preserve"> </w:t>
        </w:r>
        <w:proofErr w:type="spellStart"/>
        <w:r w:rsidRPr="00C100B1">
          <w:rPr>
            <w:rFonts w:eastAsia="Times New Roman" w:cs="Times New Roman"/>
            <w:color w:val="333333"/>
            <w:szCs w:val="28"/>
            <w:u w:val="single"/>
          </w:rPr>
          <w:t>máu</w:t>
        </w:r>
        <w:proofErr w:type="spellEnd"/>
        <w:r w:rsidRPr="00C100B1">
          <w:rPr>
            <w:rFonts w:eastAsia="Times New Roman" w:cs="Times New Roman"/>
            <w:color w:val="333333"/>
            <w:szCs w:val="28"/>
            <w:u w:val="single"/>
          </w:rPr>
          <w:t xml:space="preserve"> cam</w:t>
        </w:r>
      </w:hyperlink>
      <w:r w:rsidRPr="00C100B1">
        <w:rPr>
          <w:rFonts w:eastAsia="Times New Roman" w:cs="Times New Roman"/>
          <w:color w:val="333333"/>
          <w:szCs w:val="28"/>
        </w:rPr>
        <w:t xml:space="preserve"> (hay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còn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gọi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)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hiện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tượng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mạch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nhỏ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bị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vỡ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gây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cam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chỉ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trong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một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khoảng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thời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gian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ngắn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sau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đó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tự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động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ngưng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Có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những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có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bị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cam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nhiều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lần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trong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tuần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Tuy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nhiên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đây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tình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trạng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gặp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trong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độ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tuổi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từ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3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đến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10,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đặc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biệt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2 - 3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tuổi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Đa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số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bé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lành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tính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Chỉ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số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ít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cam do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bệnh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lý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6715669E" w14:textId="77777777" w:rsidR="00C100B1" w:rsidRPr="00C100B1" w:rsidRDefault="00C100B1" w:rsidP="00C100B1">
      <w:pPr>
        <w:spacing w:after="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i/>
          <w:iCs/>
          <w:noProof/>
          <w:color w:val="333333"/>
          <w:szCs w:val="28"/>
        </w:rPr>
        <w:drawing>
          <wp:inline distT="0" distB="0" distL="0" distR="0" wp14:anchorId="64DD3BBD" wp14:editId="1649B9A0">
            <wp:extent cx="6096000" cy="3788410"/>
            <wp:effectExtent l="0" t="0" r="0" b="254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EB95B" w14:textId="77777777" w:rsidR="00C100B1" w:rsidRPr="00C100B1" w:rsidRDefault="00C100B1" w:rsidP="00C100B1">
      <w:pPr>
        <w:spacing w:after="0" w:line="240" w:lineRule="auto"/>
        <w:jc w:val="center"/>
        <w:rPr>
          <w:rFonts w:eastAsia="Times New Roman" w:cs="Times New Roman"/>
          <w:color w:val="333333"/>
          <w:szCs w:val="28"/>
        </w:rPr>
      </w:pP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cam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là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tình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trạng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thường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gặp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ở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nhỏ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>.</w:t>
      </w:r>
    </w:p>
    <w:p w14:paraId="3EE9987F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b/>
          <w:bCs/>
          <w:color w:val="333333"/>
          <w:szCs w:val="28"/>
        </w:rPr>
        <w:t>2.</w:t>
      </w:r>
      <w:r w:rsidRPr="00C100B1">
        <w:rPr>
          <w:rFonts w:eastAsia="Times New Roman" w:cs="Times New Roman"/>
          <w:b/>
          <w:bCs/>
          <w:color w:val="333333"/>
          <w:szCs w:val="28"/>
          <w:lang w:val="vi-VN"/>
        </w:rPr>
        <w:t> 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Nguyên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nhân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khiến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bị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cam</w:t>
      </w:r>
    </w:p>
    <w:p w14:paraId="228C2212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100B1">
        <w:rPr>
          <w:rFonts w:eastAsia="Times New Roman" w:cs="Times New Roman"/>
          <w:color w:val="333333"/>
          <w:szCs w:val="28"/>
        </w:rPr>
        <w:t>Có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nhiều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nguyên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nhân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khiến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bị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cam,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trong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đó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phải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đến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như</w:t>
      </w:r>
      <w:proofErr w:type="spellEnd"/>
      <w:r w:rsidRPr="00C100B1">
        <w:rPr>
          <w:rFonts w:eastAsia="Times New Roman" w:cs="Times New Roman"/>
          <w:color w:val="333333"/>
          <w:szCs w:val="28"/>
        </w:rPr>
        <w:t> 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sau</w:t>
      </w:r>
      <w:proofErr w:type="spellEnd"/>
      <w:r w:rsidRPr="00C100B1">
        <w:rPr>
          <w:rFonts w:eastAsia="Times New Roman" w:cs="Times New Roman"/>
          <w:color w:val="333333"/>
          <w:szCs w:val="28"/>
        </w:rPr>
        <w:t>:</w:t>
      </w:r>
    </w:p>
    <w:p w14:paraId="7503CF86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100B1">
        <w:rPr>
          <w:rFonts w:eastAsia="Times New Roman" w:cs="Times New Roman"/>
          <w:color w:val="333333"/>
          <w:szCs w:val="28"/>
        </w:rPr>
        <w:t>Một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số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nhân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vật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lý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hoặc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nguyên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nhân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gây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vỡ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mạch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tại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đám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rối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mạch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2E3D305B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Thời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tiết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hanh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khô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sử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dụng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điều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hòa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lạnh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sưởi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trong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thời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gian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dài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khiến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mạch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trong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bị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vỡ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gây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7C74E374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ngoáy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quá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sâu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mạnh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làm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tổn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thương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mạch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trong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2B46D586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gãi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cào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hoặc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vô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tình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đưa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nhét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)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dị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vật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sâu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trong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>. (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nhày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mùi</w:t>
      </w:r>
      <w:proofErr w:type="spellEnd"/>
      <w:r w:rsidRPr="00C100B1">
        <w:rPr>
          <w:rFonts w:eastAsia="Times New Roman" w:cs="Times New Roman"/>
          <w:color w:val="333333"/>
          <w:szCs w:val="28"/>
        </w:rPr>
        <w:t>)</w:t>
      </w:r>
    </w:p>
    <w:p w14:paraId="577A3D3C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lastRenderedPageBreak/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bị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va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chạm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mạnh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trong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quá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trình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vui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chơi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chạy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>…</w:t>
      </w:r>
    </w:p>
    <w:p w14:paraId="078C128C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hắt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hơi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xì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quá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mạnh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23B03FFB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Vách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ngăn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bị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vẹo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3B933FB9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Hiện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tượng</w:t>
      </w:r>
      <w:proofErr w:type="spellEnd"/>
      <w:r w:rsidRPr="00C100B1">
        <w:rPr>
          <w:rFonts w:eastAsia="Times New Roman" w:cs="Times New Roman"/>
          <w:color w:val="333333"/>
          <w:szCs w:val="28"/>
        </w:rPr>
        <w:t> 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dị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ứng</w:t>
      </w:r>
      <w:proofErr w:type="spellEnd"/>
      <w:r w:rsidRPr="00C100B1">
        <w:rPr>
          <w:rFonts w:eastAsia="Times New Roman" w:cs="Times New Roman"/>
          <w:color w:val="333333"/>
          <w:szCs w:val="28"/>
        </w:rPr>
        <w:t>, </w:t>
      </w:r>
      <w:proofErr w:type="spellStart"/>
      <w:r w:rsidRPr="00C100B1">
        <w:rPr>
          <w:rFonts w:eastAsia="Times New Roman" w:cs="Times New Roman"/>
          <w:color w:val="333333"/>
          <w:szCs w:val="28"/>
        </w:rPr>
        <w:fldChar w:fldCharType="begin"/>
      </w:r>
      <w:r w:rsidRPr="00C100B1">
        <w:rPr>
          <w:rFonts w:eastAsia="Times New Roman" w:cs="Times New Roman"/>
          <w:color w:val="333333"/>
          <w:szCs w:val="28"/>
        </w:rPr>
        <w:instrText xml:space="preserve"> HYPERLINK "https://suckhoedoisong.vn/nhung-thoi-quen-khong-tot-khien-tre-bi-benh-tai-mui-hong-va-cach-phong-tranh-169211006172637542.htm" \o "nhiễm trùng ở mũi, họng" </w:instrText>
      </w:r>
      <w:r w:rsidRPr="00C100B1">
        <w:rPr>
          <w:rFonts w:eastAsia="Times New Roman" w:cs="Times New Roman"/>
          <w:color w:val="333333"/>
          <w:szCs w:val="28"/>
        </w:rPr>
        <w:fldChar w:fldCharType="separate"/>
      </w:r>
      <w:r w:rsidRPr="00C100B1">
        <w:rPr>
          <w:rFonts w:eastAsia="Times New Roman" w:cs="Times New Roman"/>
          <w:color w:val="333333"/>
          <w:szCs w:val="28"/>
          <w:u w:val="single"/>
        </w:rPr>
        <w:t>nhiễm</w:t>
      </w:r>
      <w:proofErr w:type="spellEnd"/>
      <w:r w:rsidRPr="00C100B1">
        <w:rPr>
          <w:rFonts w:eastAsia="Times New Roman" w:cs="Times New Roman"/>
          <w:color w:val="333333"/>
          <w:szCs w:val="28"/>
          <w:u w:val="single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  <w:u w:val="single"/>
        </w:rPr>
        <w:t>trùng</w:t>
      </w:r>
      <w:proofErr w:type="spellEnd"/>
      <w:r w:rsidRPr="00C100B1">
        <w:rPr>
          <w:rFonts w:eastAsia="Times New Roman" w:cs="Times New Roman"/>
          <w:color w:val="333333"/>
          <w:szCs w:val="28"/>
          <w:u w:val="single"/>
        </w:rPr>
        <w:t xml:space="preserve"> ở </w:t>
      </w:r>
      <w:proofErr w:type="spellStart"/>
      <w:r w:rsidRPr="00C100B1">
        <w:rPr>
          <w:rFonts w:eastAsia="Times New Roman" w:cs="Times New Roman"/>
          <w:color w:val="333333"/>
          <w:szCs w:val="28"/>
          <w:u w:val="single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  <w:u w:val="single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  <w:u w:val="single"/>
        </w:rPr>
        <w:t>họng</w:t>
      </w:r>
      <w:proofErr w:type="spellEnd"/>
      <w:r w:rsidRPr="00C100B1">
        <w:rPr>
          <w:rFonts w:eastAsia="Times New Roman" w:cs="Times New Roman"/>
          <w:color w:val="333333"/>
          <w:szCs w:val="28"/>
        </w:rPr>
        <w:fldChar w:fldCharType="end"/>
      </w:r>
      <w:r w:rsidRPr="00C100B1">
        <w:rPr>
          <w:rFonts w:eastAsia="Times New Roman" w:cs="Times New Roman"/>
          <w:color w:val="333333"/>
          <w:szCs w:val="28"/>
        </w:rPr>
        <w:t> 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xoang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viêm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VA,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viêm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xoang</w:t>
      </w:r>
      <w:proofErr w:type="spellEnd"/>
      <w:r w:rsidRPr="00C100B1">
        <w:rPr>
          <w:rFonts w:eastAsia="Times New Roman" w:cs="Times New Roman"/>
          <w:color w:val="333333"/>
          <w:szCs w:val="28"/>
        </w:rPr>
        <w:t>)</w:t>
      </w:r>
    </w:p>
    <w:p w14:paraId="1B00773F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dụng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phụ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của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một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số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loại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thuốc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như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thuốc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chống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viêm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tại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chỗ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thuốc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xịt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do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dùng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lâu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dài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7BEB79F5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khối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u (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cả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lành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tính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tính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) ở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vùng</w:t>
      </w:r>
      <w:proofErr w:type="spellEnd"/>
      <w:r w:rsidRPr="00C100B1">
        <w:rPr>
          <w:rFonts w:eastAsia="Times New Roman" w:cs="Times New Roman"/>
          <w:color w:val="333333"/>
          <w:szCs w:val="28"/>
        </w:rPr>
        <w:t> </w:t>
      </w:r>
      <w:hyperlink r:id="rId7" w:tooltip="tai mũi họng" w:history="1">
        <w:r w:rsidRPr="00C100B1">
          <w:rPr>
            <w:rFonts w:eastAsia="Times New Roman" w:cs="Times New Roman"/>
            <w:color w:val="333333"/>
            <w:szCs w:val="28"/>
            <w:u w:val="single"/>
          </w:rPr>
          <w:t xml:space="preserve">tai </w:t>
        </w:r>
        <w:proofErr w:type="spellStart"/>
        <w:r w:rsidRPr="00C100B1">
          <w:rPr>
            <w:rFonts w:eastAsia="Times New Roman" w:cs="Times New Roman"/>
            <w:color w:val="333333"/>
            <w:szCs w:val="28"/>
            <w:u w:val="single"/>
          </w:rPr>
          <w:t>mũi</w:t>
        </w:r>
        <w:proofErr w:type="spellEnd"/>
        <w:r w:rsidRPr="00C100B1">
          <w:rPr>
            <w:rFonts w:eastAsia="Times New Roman" w:cs="Times New Roman"/>
            <w:color w:val="333333"/>
            <w:szCs w:val="28"/>
            <w:u w:val="single"/>
          </w:rPr>
          <w:t xml:space="preserve"> </w:t>
        </w:r>
        <w:proofErr w:type="spellStart"/>
        <w:r w:rsidRPr="00C100B1">
          <w:rPr>
            <w:rFonts w:eastAsia="Times New Roman" w:cs="Times New Roman"/>
            <w:color w:val="333333"/>
            <w:szCs w:val="28"/>
            <w:u w:val="single"/>
          </w:rPr>
          <w:t>họng</w:t>
        </w:r>
        <w:proofErr w:type="spellEnd"/>
      </w:hyperlink>
      <w:r w:rsidRPr="00C100B1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Tuy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nhiên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nguyên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nhân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này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rất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hiếm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gặp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13B2B68D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xương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vỡ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nền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sọ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do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chấn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thương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cũng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có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gây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Tuyệt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đối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không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chủ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quan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trong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những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hợp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này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Đa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số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xuất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hiện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sau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chấn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thương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vật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lý</w:t>
      </w:r>
      <w:proofErr w:type="spellEnd"/>
    </w:p>
    <w:p w14:paraId="4A11ED27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mắc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một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số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bệnh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liên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quan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đến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huyết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học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như</w:t>
      </w:r>
      <w:proofErr w:type="spellEnd"/>
      <w:r w:rsidRPr="00C100B1">
        <w:rPr>
          <w:rFonts w:eastAsia="Times New Roman" w:cs="Times New Roman"/>
          <w:color w:val="333333"/>
          <w:szCs w:val="28"/>
        </w:rPr>
        <w:t> </w:t>
      </w:r>
      <w:proofErr w:type="spellStart"/>
      <w:r w:rsidRPr="00C100B1">
        <w:rPr>
          <w:rFonts w:eastAsia="Times New Roman" w:cs="Times New Roman"/>
          <w:color w:val="333333"/>
          <w:szCs w:val="28"/>
        </w:rPr>
        <w:fldChar w:fldCharType="begin"/>
      </w:r>
      <w:r w:rsidRPr="00C100B1">
        <w:rPr>
          <w:rFonts w:eastAsia="Times New Roman" w:cs="Times New Roman"/>
          <w:color w:val="333333"/>
          <w:szCs w:val="28"/>
        </w:rPr>
        <w:instrText xml:space="preserve"> HYPERLINK "https://suckhoedoisong.vn/can-lam-gi-khi-bi-xuat-huyet-giam-tieu-cau-169176925.htm" \o "xuất huyết giảm tiểu cầu" </w:instrText>
      </w:r>
      <w:r w:rsidRPr="00C100B1">
        <w:rPr>
          <w:rFonts w:eastAsia="Times New Roman" w:cs="Times New Roman"/>
          <w:color w:val="333333"/>
          <w:szCs w:val="28"/>
        </w:rPr>
        <w:fldChar w:fldCharType="separate"/>
      </w:r>
      <w:r w:rsidRPr="00C100B1">
        <w:rPr>
          <w:rFonts w:eastAsia="Times New Roman" w:cs="Times New Roman"/>
          <w:color w:val="333333"/>
          <w:szCs w:val="28"/>
          <w:u w:val="single"/>
        </w:rPr>
        <w:t>xuất</w:t>
      </w:r>
      <w:proofErr w:type="spellEnd"/>
      <w:r w:rsidRPr="00C100B1">
        <w:rPr>
          <w:rFonts w:eastAsia="Times New Roman" w:cs="Times New Roman"/>
          <w:color w:val="333333"/>
          <w:szCs w:val="28"/>
          <w:u w:val="single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  <w:u w:val="single"/>
        </w:rPr>
        <w:t>huyết</w:t>
      </w:r>
      <w:proofErr w:type="spellEnd"/>
      <w:r w:rsidRPr="00C100B1">
        <w:rPr>
          <w:rFonts w:eastAsia="Times New Roman" w:cs="Times New Roman"/>
          <w:color w:val="333333"/>
          <w:szCs w:val="28"/>
          <w:u w:val="single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  <w:u w:val="single"/>
        </w:rPr>
        <w:t>giảm</w:t>
      </w:r>
      <w:proofErr w:type="spellEnd"/>
      <w:r w:rsidRPr="00C100B1">
        <w:rPr>
          <w:rFonts w:eastAsia="Times New Roman" w:cs="Times New Roman"/>
          <w:color w:val="333333"/>
          <w:szCs w:val="28"/>
          <w:u w:val="single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  <w:u w:val="single"/>
        </w:rPr>
        <w:t>tiểu</w:t>
      </w:r>
      <w:proofErr w:type="spellEnd"/>
      <w:r w:rsidRPr="00C100B1">
        <w:rPr>
          <w:rFonts w:eastAsia="Times New Roman" w:cs="Times New Roman"/>
          <w:color w:val="333333"/>
          <w:szCs w:val="28"/>
          <w:u w:val="single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  <w:u w:val="single"/>
        </w:rPr>
        <w:t>cầu</w:t>
      </w:r>
      <w:proofErr w:type="spellEnd"/>
      <w:r w:rsidRPr="00C100B1">
        <w:rPr>
          <w:rFonts w:eastAsia="Times New Roman" w:cs="Times New Roman"/>
          <w:color w:val="333333"/>
          <w:szCs w:val="28"/>
        </w:rPr>
        <w:fldChar w:fldCharType="end"/>
      </w:r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rối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loạn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đông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bệnh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về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gây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giảm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tiểu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cầu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suy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tuỷ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xương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lơ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xê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mi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cấp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…).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hợp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này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khiến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nhiều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cha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mẹ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lo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lắng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nhất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nhưng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rất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hiếm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gặp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2CC3D845" w14:textId="77777777" w:rsidR="00C100B1" w:rsidRPr="00C100B1" w:rsidRDefault="00C100B1" w:rsidP="00C100B1">
      <w:pPr>
        <w:spacing w:after="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i/>
          <w:iCs/>
          <w:noProof/>
          <w:color w:val="333333"/>
          <w:szCs w:val="28"/>
        </w:rPr>
        <w:drawing>
          <wp:inline distT="0" distB="0" distL="0" distR="0" wp14:anchorId="2562DB2F" wp14:editId="5C7F6C6B">
            <wp:extent cx="5716270" cy="3221990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CA681" w14:textId="77777777" w:rsidR="00C100B1" w:rsidRPr="00C100B1" w:rsidRDefault="00C100B1" w:rsidP="00C100B1">
      <w:pPr>
        <w:spacing w:after="0" w:line="240" w:lineRule="auto"/>
        <w:jc w:val="center"/>
        <w:rPr>
          <w:rFonts w:eastAsia="Times New Roman" w:cs="Times New Roman"/>
          <w:color w:val="333333"/>
          <w:szCs w:val="28"/>
        </w:rPr>
      </w:pP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Vách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ngăn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bị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vẹo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là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một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trong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những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nguyên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nhân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gây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cam ở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>.</w:t>
      </w:r>
    </w:p>
    <w:p w14:paraId="479CA217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b/>
          <w:bCs/>
          <w:color w:val="333333"/>
          <w:szCs w:val="28"/>
        </w:rPr>
        <w:t>3.</w:t>
      </w:r>
      <w:r w:rsidRPr="00C100B1">
        <w:rPr>
          <w:rFonts w:eastAsia="Times New Roman" w:cs="Times New Roman"/>
          <w:b/>
          <w:bCs/>
          <w:color w:val="333333"/>
          <w:szCs w:val="28"/>
          <w:lang w:val="vi-VN"/>
        </w:rPr>
        <w:t> 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Cách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xử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trí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bị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cam</w:t>
      </w:r>
    </w:p>
    <w:p w14:paraId="5F0336AD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Khi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bị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cam, cha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mẹ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có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tự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sơ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cứu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tại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bằng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cách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thực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hiện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theo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hướng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dẫn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sau</w:t>
      </w:r>
      <w:proofErr w:type="spellEnd"/>
      <w:r w:rsidRPr="00C100B1">
        <w:rPr>
          <w:rFonts w:eastAsia="Times New Roman" w:cs="Times New Roman"/>
          <w:color w:val="333333"/>
          <w:szCs w:val="28"/>
        </w:rPr>
        <w:t>:</w:t>
      </w:r>
    </w:p>
    <w:p w14:paraId="19558163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Giữ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bình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tĩnh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vì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một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số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bé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thấy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có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sợ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hãi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hoảng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loạn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quấy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khóc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00517415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Cho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đứng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hoặc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ngồi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tư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thế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thẳng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đầu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hơi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nghiêng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nhẹ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về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phía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trước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4FDEF72F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Rửa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tay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sạch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sẽ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bóp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phần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nửa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dưới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của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Giữ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chặt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như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vậy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trong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khoảng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10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phút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Nếu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lớn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bạn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có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hướng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dẫn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tự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làm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cảm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thấy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thoải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dễ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chịu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37BDB0B3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Sau 10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phút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giữ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chặt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thả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tay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ra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chờ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đợi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Nếu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ngừng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thì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nằm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nghỉ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(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nằm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nghiêng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tránh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còn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trong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xuống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họng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). </w:t>
      </w:r>
      <w:proofErr w:type="spellStart"/>
      <w:r w:rsidRPr="00C100B1">
        <w:rPr>
          <w:rFonts w:eastAsia="Times New Roman" w:cs="Times New Roman"/>
          <w:color w:val="333333"/>
          <w:szCs w:val="28"/>
        </w:rPr>
        <w:lastRenderedPageBreak/>
        <w:t>Tuyệt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đối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không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nuốt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vì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có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khiến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bé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bị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sặc</w:t>
      </w:r>
      <w:proofErr w:type="spellEnd"/>
      <w:r w:rsidRPr="00C100B1">
        <w:rPr>
          <w:rFonts w:eastAsia="Times New Roman" w:cs="Times New Roman"/>
          <w:color w:val="333333"/>
          <w:szCs w:val="28"/>
        </w:rPr>
        <w:t>, </w:t>
      </w:r>
      <w:proofErr w:type="spellStart"/>
      <w:r w:rsidRPr="00C100B1">
        <w:rPr>
          <w:rFonts w:eastAsia="Times New Roman" w:cs="Times New Roman"/>
          <w:color w:val="333333"/>
          <w:szCs w:val="28"/>
        </w:rPr>
        <w:fldChar w:fldCharType="begin"/>
      </w:r>
      <w:r w:rsidRPr="00C100B1">
        <w:rPr>
          <w:rFonts w:eastAsia="Times New Roman" w:cs="Times New Roman"/>
          <w:color w:val="333333"/>
          <w:szCs w:val="28"/>
        </w:rPr>
        <w:instrText xml:space="preserve"> HYPERLINK "https://suckhoedoisong.vn/bai-thuoc-chua-non-mua-o-tre-em-169133451.htm" \o "nôn mửa" </w:instrText>
      </w:r>
      <w:r w:rsidRPr="00C100B1">
        <w:rPr>
          <w:rFonts w:eastAsia="Times New Roman" w:cs="Times New Roman"/>
          <w:color w:val="333333"/>
          <w:szCs w:val="28"/>
        </w:rPr>
        <w:fldChar w:fldCharType="separate"/>
      </w:r>
      <w:r w:rsidRPr="00C100B1">
        <w:rPr>
          <w:rFonts w:eastAsia="Times New Roman" w:cs="Times New Roman"/>
          <w:color w:val="333333"/>
          <w:szCs w:val="28"/>
          <w:u w:val="single"/>
        </w:rPr>
        <w:t>nôn</w:t>
      </w:r>
      <w:proofErr w:type="spellEnd"/>
      <w:r w:rsidRPr="00C100B1">
        <w:rPr>
          <w:rFonts w:eastAsia="Times New Roman" w:cs="Times New Roman"/>
          <w:color w:val="333333"/>
          <w:szCs w:val="28"/>
          <w:u w:val="single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  <w:u w:val="single"/>
        </w:rPr>
        <w:t>mửa</w:t>
      </w:r>
      <w:proofErr w:type="spellEnd"/>
      <w:r w:rsidRPr="00C100B1">
        <w:rPr>
          <w:rFonts w:eastAsia="Times New Roman" w:cs="Times New Roman"/>
          <w:color w:val="333333"/>
          <w:szCs w:val="28"/>
        </w:rPr>
        <w:fldChar w:fldCharType="end"/>
      </w:r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thậm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chí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ngộ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độc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Nếu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không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ngừng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tiếp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tục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thực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hiện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bước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giữ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chặt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chờ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đợi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10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phút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nữa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0330971A" w14:textId="77777777" w:rsidR="00C100B1" w:rsidRPr="00C100B1" w:rsidRDefault="00C100B1" w:rsidP="00C100B1">
      <w:pPr>
        <w:spacing w:after="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i/>
          <w:iCs/>
          <w:noProof/>
          <w:color w:val="333333"/>
          <w:szCs w:val="28"/>
        </w:rPr>
        <w:drawing>
          <wp:inline distT="0" distB="0" distL="0" distR="0" wp14:anchorId="1F6F369D" wp14:editId="088EF48A">
            <wp:extent cx="5480050" cy="3041650"/>
            <wp:effectExtent l="0" t="0" r="6350" b="6350"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16C46" w14:textId="77777777" w:rsidR="00C100B1" w:rsidRPr="00C100B1" w:rsidRDefault="00C100B1" w:rsidP="00C100B1">
      <w:pPr>
        <w:spacing w:after="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i/>
          <w:iCs/>
          <w:color w:val="333333"/>
          <w:szCs w:val="28"/>
        </w:rPr>
        <w:t xml:space="preserve">Khi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bị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cam,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hướng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dẫn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bóp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chặt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phía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trên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cánh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giữ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chặt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trong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khoảng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10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phút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>.</w:t>
      </w:r>
    </w:p>
    <w:p w14:paraId="6F43C399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100B1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hợp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không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cầm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hoặc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xuất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hiện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biểu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hiện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dưới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đây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cần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nhập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viện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sĩ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hỗ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trợ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15B3B367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liên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tục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hơn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20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phút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diễn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ra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nhiều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lần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29F642C6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không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chỉ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từ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còn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ra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từ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miệng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ho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hoặc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nôn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mửa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676C5CED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cam,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đồng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thời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xuất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hiện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cả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trong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nước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tiểu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trong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phân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4335D660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cam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kèm</w:t>
      </w:r>
      <w:proofErr w:type="spellEnd"/>
      <w:r w:rsidRPr="00C100B1">
        <w:rPr>
          <w:rFonts w:eastAsia="Times New Roman" w:cs="Times New Roman"/>
          <w:color w:val="333333"/>
          <w:szCs w:val="28"/>
        </w:rPr>
        <w:t> </w:t>
      </w:r>
      <w:proofErr w:type="spellStart"/>
      <w:r w:rsidRPr="00C100B1">
        <w:rPr>
          <w:rFonts w:eastAsia="Times New Roman" w:cs="Times New Roman"/>
          <w:color w:val="333333"/>
          <w:szCs w:val="28"/>
        </w:rPr>
        <w:fldChar w:fldCharType="begin"/>
      </w:r>
      <w:r w:rsidRPr="00C100B1">
        <w:rPr>
          <w:rFonts w:eastAsia="Times New Roman" w:cs="Times New Roman"/>
          <w:color w:val="333333"/>
          <w:szCs w:val="28"/>
        </w:rPr>
        <w:instrText xml:space="preserve"> HYPERLINK "https://suckhoedoisong.vn/nguyen-nhan-gay-xuat-huyet-duoi-da-169156727.htm" \o "xuất huyết dưới da" </w:instrText>
      </w:r>
      <w:r w:rsidRPr="00C100B1">
        <w:rPr>
          <w:rFonts w:eastAsia="Times New Roman" w:cs="Times New Roman"/>
          <w:color w:val="333333"/>
          <w:szCs w:val="28"/>
        </w:rPr>
        <w:fldChar w:fldCharType="separate"/>
      </w:r>
      <w:r w:rsidRPr="00C100B1">
        <w:rPr>
          <w:rFonts w:eastAsia="Times New Roman" w:cs="Times New Roman"/>
          <w:color w:val="333333"/>
          <w:szCs w:val="28"/>
          <w:u w:val="single"/>
        </w:rPr>
        <w:t>xuất</w:t>
      </w:r>
      <w:proofErr w:type="spellEnd"/>
      <w:r w:rsidRPr="00C100B1">
        <w:rPr>
          <w:rFonts w:eastAsia="Times New Roman" w:cs="Times New Roman"/>
          <w:color w:val="333333"/>
          <w:szCs w:val="28"/>
          <w:u w:val="single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  <w:u w:val="single"/>
        </w:rPr>
        <w:t>huyết</w:t>
      </w:r>
      <w:proofErr w:type="spellEnd"/>
      <w:r w:rsidRPr="00C100B1">
        <w:rPr>
          <w:rFonts w:eastAsia="Times New Roman" w:cs="Times New Roman"/>
          <w:color w:val="333333"/>
          <w:szCs w:val="28"/>
          <w:u w:val="single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  <w:u w:val="single"/>
        </w:rPr>
        <w:t>dưới</w:t>
      </w:r>
      <w:proofErr w:type="spellEnd"/>
      <w:r w:rsidRPr="00C100B1">
        <w:rPr>
          <w:rFonts w:eastAsia="Times New Roman" w:cs="Times New Roman"/>
          <w:color w:val="333333"/>
          <w:szCs w:val="28"/>
          <w:u w:val="single"/>
        </w:rPr>
        <w:t xml:space="preserve"> da</w:t>
      </w:r>
      <w:r w:rsidRPr="00C100B1">
        <w:rPr>
          <w:rFonts w:eastAsia="Times New Roman" w:cs="Times New Roman"/>
          <w:color w:val="333333"/>
          <w:szCs w:val="28"/>
        </w:rPr>
        <w:fldChar w:fldCharType="end"/>
      </w:r>
      <w:r w:rsidRPr="00C100B1">
        <w:rPr>
          <w:rFonts w:eastAsia="Times New Roman" w:cs="Times New Roman"/>
          <w:color w:val="333333"/>
          <w:szCs w:val="28"/>
        </w:rPr>
        <w:t> (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những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vết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bầm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tím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không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rõ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nguyên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nhân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cơ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>).</w:t>
      </w:r>
    </w:p>
    <w:p w14:paraId="036DF865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cam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nhiều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lần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nghẹt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kinh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niên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Kèm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theo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đó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nhầy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mùi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đỏ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da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cánh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2CDEF42A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-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tái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xanh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nhợt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nhạt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đổ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mồ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hôi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nhiều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không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phản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ứng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kém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ăn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gầy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yếu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hay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nhức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mỏi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nổi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hạch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gan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lách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to…</w:t>
      </w:r>
    </w:p>
    <w:p w14:paraId="0049AEF3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b/>
          <w:bCs/>
          <w:color w:val="333333"/>
          <w:szCs w:val="28"/>
        </w:rPr>
        <w:t xml:space="preserve">4.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Chẩn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đoán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điều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trị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cam</w:t>
      </w:r>
    </w:p>
    <w:p w14:paraId="25C962E4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100B1">
        <w:rPr>
          <w:rFonts w:eastAsia="Times New Roman" w:cs="Times New Roman"/>
          <w:color w:val="333333"/>
          <w:szCs w:val="28"/>
        </w:rPr>
        <w:t>Để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định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chính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nguyên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nhân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đánh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giá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mức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độ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sau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khám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toàn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diện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sĩ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sẽ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thực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hiện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thêm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những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xét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nghiệm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cần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thiết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như</w:t>
      </w:r>
      <w:proofErr w:type="spellEnd"/>
      <w:r w:rsidRPr="00C100B1">
        <w:rPr>
          <w:rFonts w:eastAsia="Times New Roman" w:cs="Times New Roman"/>
          <w:color w:val="333333"/>
          <w:szCs w:val="28"/>
        </w:rPr>
        <w:t> </w:t>
      </w:r>
      <w:proofErr w:type="spellStart"/>
      <w:r w:rsidRPr="00C100B1">
        <w:rPr>
          <w:rFonts w:eastAsia="Times New Roman" w:cs="Times New Roman"/>
          <w:color w:val="333333"/>
          <w:szCs w:val="28"/>
        </w:rPr>
        <w:fldChar w:fldCharType="begin"/>
      </w:r>
      <w:r w:rsidRPr="00C100B1">
        <w:rPr>
          <w:rFonts w:eastAsia="Times New Roman" w:cs="Times New Roman"/>
          <w:color w:val="333333"/>
          <w:szCs w:val="28"/>
        </w:rPr>
        <w:instrText xml:space="preserve"> HYPERLINK "https://suckhoedoisong.vn/nhung-dieu-can-biet-ve-xet-nghiem-cong-thuc-mau-169114153.htm" \o "công thức máu" </w:instrText>
      </w:r>
      <w:r w:rsidRPr="00C100B1">
        <w:rPr>
          <w:rFonts w:eastAsia="Times New Roman" w:cs="Times New Roman"/>
          <w:color w:val="333333"/>
          <w:szCs w:val="28"/>
        </w:rPr>
        <w:fldChar w:fldCharType="separate"/>
      </w:r>
      <w:r w:rsidRPr="00C100B1">
        <w:rPr>
          <w:rFonts w:eastAsia="Times New Roman" w:cs="Times New Roman"/>
          <w:color w:val="333333"/>
          <w:szCs w:val="28"/>
          <w:u w:val="single"/>
        </w:rPr>
        <w:t>công</w:t>
      </w:r>
      <w:proofErr w:type="spellEnd"/>
      <w:r w:rsidRPr="00C100B1">
        <w:rPr>
          <w:rFonts w:eastAsia="Times New Roman" w:cs="Times New Roman"/>
          <w:color w:val="333333"/>
          <w:szCs w:val="28"/>
          <w:u w:val="single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  <w:u w:val="single"/>
        </w:rPr>
        <w:t>thức</w:t>
      </w:r>
      <w:proofErr w:type="spellEnd"/>
      <w:r w:rsidRPr="00C100B1">
        <w:rPr>
          <w:rFonts w:eastAsia="Times New Roman" w:cs="Times New Roman"/>
          <w:color w:val="333333"/>
          <w:szCs w:val="28"/>
          <w:u w:val="single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  <w:u w:val="single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fldChar w:fldCharType="end"/>
      </w:r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chức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năng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đông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một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số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xét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nghiệm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chuyên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biệt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Tùy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theo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nguyên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nhân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phương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pháp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điều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trị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sẽ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nhau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bao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gồm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nhét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bấc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cầm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tại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chỗ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dùng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thuốc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phẫu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thuật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39E38AAA" w14:textId="77777777" w:rsidR="00C100B1" w:rsidRPr="00C100B1" w:rsidRDefault="00C100B1" w:rsidP="00C100B1">
      <w:pPr>
        <w:spacing w:after="0" w:line="240" w:lineRule="auto"/>
        <w:jc w:val="center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> </w:t>
      </w:r>
    </w:p>
    <w:p w14:paraId="694B68B5" w14:textId="77777777" w:rsidR="00C100B1" w:rsidRPr="00C100B1" w:rsidRDefault="00C100B1" w:rsidP="00C100B1">
      <w:pPr>
        <w:spacing w:after="0" w:line="240" w:lineRule="auto"/>
        <w:jc w:val="center"/>
        <w:rPr>
          <w:rFonts w:eastAsia="Times New Roman" w:cs="Times New Roman"/>
          <w:color w:val="333333"/>
          <w:szCs w:val="28"/>
        </w:rPr>
      </w:pP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Hầu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hết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trường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hợp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cam ở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là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lành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tính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ít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nguy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i/>
          <w:iCs/>
          <w:color w:val="333333"/>
          <w:szCs w:val="28"/>
        </w:rPr>
        <w:t>hiểm</w:t>
      </w:r>
      <w:proofErr w:type="spellEnd"/>
      <w:r w:rsidRPr="00C100B1">
        <w:rPr>
          <w:rFonts w:eastAsia="Times New Roman" w:cs="Times New Roman"/>
          <w:i/>
          <w:iCs/>
          <w:color w:val="333333"/>
          <w:szCs w:val="28"/>
        </w:rPr>
        <w:t>.</w:t>
      </w:r>
    </w:p>
    <w:p w14:paraId="0CFCD680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b/>
          <w:bCs/>
          <w:color w:val="333333"/>
          <w:szCs w:val="28"/>
        </w:rPr>
        <w:t xml:space="preserve">5.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Ngăn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ngừa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mũi</w:t>
      </w:r>
      <w:proofErr w:type="spellEnd"/>
    </w:p>
    <w:p w14:paraId="5ABDB1CF" w14:textId="3770F5D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100B1">
        <w:rPr>
          <w:rFonts w:eastAsia="Times New Roman" w:cs="Times New Roman"/>
          <w:color w:val="333333"/>
          <w:szCs w:val="28"/>
        </w:rPr>
        <w:t>Nếu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xuyên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bị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lúc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thời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tiết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lạnh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khô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sử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dụng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thiết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bị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phun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sương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tạo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ẩm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trong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dùng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vaseline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mỡ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kháng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sinh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nước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muối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lastRenderedPageBreak/>
        <w:t>sinh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lý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thoa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nhỏ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nhằm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giúp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duy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trì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độ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ẩm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xuyên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làm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vệ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sinh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khuyên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không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nên</w:t>
      </w:r>
      <w:proofErr w:type="spellEnd"/>
      <w:r w:rsidRPr="00C100B1">
        <w:rPr>
          <w:rFonts w:eastAsia="Times New Roman" w:cs="Times New Roman"/>
          <w:color w:val="333333"/>
          <w:szCs w:val="28"/>
        </w:rPr>
        <w:t> </w:t>
      </w:r>
      <w:proofErr w:type="spellStart"/>
      <w:r w:rsidRPr="00C100B1">
        <w:rPr>
          <w:rFonts w:eastAsia="Times New Roman" w:cs="Times New Roman"/>
          <w:color w:val="333333"/>
          <w:szCs w:val="28"/>
        </w:rPr>
        <w:fldChar w:fldCharType="begin"/>
      </w:r>
      <w:r w:rsidRPr="00C100B1">
        <w:rPr>
          <w:rFonts w:eastAsia="Times New Roman" w:cs="Times New Roman"/>
          <w:color w:val="333333"/>
          <w:szCs w:val="28"/>
        </w:rPr>
        <w:instrText xml:space="preserve"> HYPERLINK "https://suckhoedoisong.vn/xi-mui-cung-phai-dung-cach-1692909.htm" \o "xì mũi" </w:instrText>
      </w:r>
      <w:r w:rsidRPr="00C100B1">
        <w:rPr>
          <w:rFonts w:eastAsia="Times New Roman" w:cs="Times New Roman"/>
          <w:color w:val="333333"/>
          <w:szCs w:val="28"/>
        </w:rPr>
        <w:fldChar w:fldCharType="separate"/>
      </w:r>
      <w:r w:rsidRPr="00C100B1">
        <w:rPr>
          <w:rFonts w:eastAsia="Times New Roman" w:cs="Times New Roman"/>
          <w:color w:val="333333"/>
          <w:szCs w:val="28"/>
          <w:u w:val="single"/>
        </w:rPr>
        <w:t>xì</w:t>
      </w:r>
      <w:proofErr w:type="spellEnd"/>
      <w:r w:rsidRPr="00C100B1">
        <w:rPr>
          <w:rFonts w:eastAsia="Times New Roman" w:cs="Times New Roman"/>
          <w:color w:val="333333"/>
          <w:szCs w:val="28"/>
          <w:u w:val="single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  <w:u w:val="single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fldChar w:fldCharType="end"/>
      </w:r>
      <w:r w:rsidRPr="00C100B1">
        <w:rPr>
          <w:rFonts w:eastAsia="Times New Roman" w:cs="Times New Roman"/>
          <w:color w:val="333333"/>
          <w:szCs w:val="28"/>
        </w:rPr>
        <w:t xml:space="preserve"> hay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ngoáy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3A5B2CB7" w14:textId="77777777" w:rsidR="00C100B1" w:rsidRPr="00C100B1" w:rsidRDefault="00C100B1" w:rsidP="00C100B1">
      <w:pPr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r w:rsidRPr="00C100B1">
        <w:rPr>
          <w:rFonts w:eastAsia="Times New Roman" w:cs="Times New Roman"/>
          <w:color w:val="333333"/>
          <w:szCs w:val="28"/>
        </w:rPr>
        <w:t xml:space="preserve">Cho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kiểm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tra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sức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khỏe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định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kỳ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thông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báo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sĩ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tình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trạng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mũi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trong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hợp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đang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dùng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thuốc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kháng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đông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hoặc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đang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dùng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thuốc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điều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trị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những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bệnh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lý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bác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sĩ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có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điều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chỉnh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liều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thuốc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có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biện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pháp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can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thiệp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thích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hợp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56CF2C24" w14:textId="77777777" w:rsidR="00C100B1" w:rsidRPr="00C100B1" w:rsidRDefault="00C100B1" w:rsidP="00C100B1">
      <w:pPr>
        <w:spacing w:after="0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Tóm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b/>
          <w:bCs/>
          <w:color w:val="333333"/>
          <w:szCs w:val="28"/>
        </w:rPr>
        <w:t>lại</w:t>
      </w:r>
      <w:proofErr w:type="spellEnd"/>
      <w:r w:rsidRPr="00C100B1">
        <w:rPr>
          <w:rFonts w:eastAsia="Times New Roman" w:cs="Times New Roman"/>
          <w:b/>
          <w:bCs/>
          <w:color w:val="333333"/>
          <w:szCs w:val="28"/>
        </w:rPr>
        <w:t>:</w:t>
      </w:r>
      <w:r w:rsidRPr="00C100B1">
        <w:rPr>
          <w:rFonts w:eastAsia="Times New Roman" w:cs="Times New Roman"/>
          <w:color w:val="333333"/>
          <w:szCs w:val="28"/>
        </w:rPr>
        <w:t> 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Hầu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hết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hợp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cam ở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lành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tính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ít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nguy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hiểm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cha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mẹ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có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áp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dụng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cách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xử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trí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khi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bị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cam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ngay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tại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sơ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cứu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đúng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cách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cho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Chúng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ta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hoàn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toàn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có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thể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bổ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một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đợt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kẽm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sắt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, Vitamin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nhóm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B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và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C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để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hạn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chế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tình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trạng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chảy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máu</w:t>
      </w:r>
      <w:proofErr w:type="spellEnd"/>
      <w:r w:rsidRPr="00C100B1">
        <w:rPr>
          <w:rFonts w:eastAsia="Times New Roman" w:cs="Times New Roman"/>
          <w:color w:val="333333"/>
          <w:szCs w:val="28"/>
        </w:rPr>
        <w:t xml:space="preserve"> cam ở </w:t>
      </w:r>
      <w:proofErr w:type="spellStart"/>
      <w:r w:rsidRPr="00C100B1">
        <w:rPr>
          <w:rFonts w:eastAsia="Times New Roman" w:cs="Times New Roman"/>
          <w:color w:val="333333"/>
          <w:szCs w:val="28"/>
        </w:rPr>
        <w:t>trẻ</w:t>
      </w:r>
      <w:proofErr w:type="spellEnd"/>
      <w:r w:rsidRPr="00C100B1">
        <w:rPr>
          <w:rFonts w:eastAsia="Times New Roman" w:cs="Times New Roman"/>
          <w:color w:val="333333"/>
          <w:szCs w:val="28"/>
        </w:rPr>
        <w:t>.</w:t>
      </w:r>
    </w:p>
    <w:p w14:paraId="71BF9876" w14:textId="77777777" w:rsidR="00534EF6" w:rsidRPr="00C100B1" w:rsidRDefault="00534EF6" w:rsidP="00C100B1">
      <w:pPr>
        <w:spacing w:after="0" w:line="240" w:lineRule="auto"/>
        <w:rPr>
          <w:rFonts w:cs="Times New Roman"/>
          <w:szCs w:val="28"/>
        </w:rPr>
      </w:pPr>
    </w:p>
    <w:sectPr w:rsidR="00534EF6" w:rsidRPr="00C100B1" w:rsidSect="00B354A6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#9Slide04 Chonburi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B1"/>
    <w:rsid w:val="00534EF6"/>
    <w:rsid w:val="00B354A6"/>
    <w:rsid w:val="00C1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685FA3"/>
  <w15:chartTrackingRefBased/>
  <w15:docId w15:val="{94045A98-A80E-439E-B91E-35D42742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60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059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12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11034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chimnon.hoankiem.edu.vn/upload/29331/fck/files/04_12_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ckhoedoisong.vn/benh-tai-mui-hong-o-tre-nho-xu-tri-dung-va-cach-phong-ngua-169211124203835057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://mnchimnon.hoankiem.edu.vn/upload/29331/fck/files/04_12_1.jpg" TargetMode="External"/><Relationship Id="rId10" Type="http://schemas.openxmlformats.org/officeDocument/2006/relationships/hyperlink" Target="http://mnchimnon.hoankiem.edu.vn/upload/29331/fck/files/12_3.png" TargetMode="External"/><Relationship Id="rId4" Type="http://schemas.openxmlformats.org/officeDocument/2006/relationships/hyperlink" Target="https://suckhoedoisong.vn/he-lo-8-nguyen-nhan-gay-chay-mau-cam-169104315.htm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quan</dc:creator>
  <cp:keywords/>
  <dc:description/>
  <cp:lastModifiedBy>anh quan</cp:lastModifiedBy>
  <cp:revision>1</cp:revision>
  <dcterms:created xsi:type="dcterms:W3CDTF">2021-12-05T04:23:00Z</dcterms:created>
  <dcterms:modified xsi:type="dcterms:W3CDTF">2021-12-05T04:25:00Z</dcterms:modified>
</cp:coreProperties>
</file>