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4"/>
        <w:gridCol w:w="36"/>
        <w:gridCol w:w="3728"/>
        <w:gridCol w:w="5218"/>
        <w:gridCol w:w="4628"/>
      </w:tblGrid>
      <w:tr w:rsidR="00BA4848" w:rsidTr="00A43E2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4848" w:rsidRDefault="00BA4848" w:rsidP="00A43E2D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4848" w:rsidRDefault="00BA4848" w:rsidP="00A43E2D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4848" w:rsidRDefault="00BA4848" w:rsidP="00A43E2D">
            <w:pPr>
              <w:pStyle w:val="text-center-report"/>
            </w:pPr>
            <w:r>
              <w:rPr>
                <w:b/>
                <w:bCs/>
              </w:rPr>
              <w:t>Văn học</w:t>
            </w:r>
          </w:p>
          <w:p w:rsidR="00BA4848" w:rsidRDefault="00BA4848" w:rsidP="00A43E2D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Thơ: Bé không khóc nữa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(MT49)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BA4848" w:rsidRDefault="00BA4848" w:rsidP="00A43E2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4848" w:rsidRDefault="00BA4848" w:rsidP="00A43E2D">
            <w:pPr>
              <w:pStyle w:val="text-center-report"/>
            </w:pPr>
            <w:r>
              <w:rPr>
                <w:b/>
                <w:bCs/>
              </w:rPr>
              <w:t>Văn học</w:t>
            </w:r>
          </w:p>
          <w:p w:rsidR="00BA4848" w:rsidRDefault="00BA4848" w:rsidP="00A43E2D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Thơ: Vui trung thu cùng bé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(MT45)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BA4848" w:rsidRDefault="00BA4848" w:rsidP="00A43E2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4848" w:rsidRDefault="00BA4848" w:rsidP="00A43E2D">
            <w:pPr>
              <w:pStyle w:val="text-center-report"/>
            </w:pPr>
            <w:r>
              <w:rPr>
                <w:b/>
                <w:bCs/>
              </w:rPr>
              <w:t>Văn học</w:t>
            </w:r>
          </w:p>
          <w:p w:rsidR="00BA4848" w:rsidRDefault="00BA4848" w:rsidP="00A43E2D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Thơ: Bé không khóc nữa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(MT49)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BA4848" w:rsidRDefault="00BA4848" w:rsidP="00A43E2D">
            <w:pPr>
              <w:rPr>
                <w:rFonts w:eastAsia="Times New Roman"/>
              </w:rPr>
            </w:pPr>
          </w:p>
        </w:tc>
      </w:tr>
      <w:tr w:rsidR="00BA4848" w:rsidTr="00A43E2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4848" w:rsidRDefault="00BA4848" w:rsidP="00A43E2D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4848" w:rsidRDefault="00BA4848" w:rsidP="00A43E2D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4848" w:rsidRDefault="00BA4848" w:rsidP="00A43E2D">
            <w:pPr>
              <w:pStyle w:val="text-center-report"/>
            </w:pPr>
            <w:r>
              <w:rPr>
                <w:b/>
                <w:bCs/>
              </w:rPr>
              <w:t>Khám phá</w:t>
            </w:r>
          </w:p>
          <w:p w:rsidR="00BA4848" w:rsidRDefault="00BA4848" w:rsidP="00A43E2D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Trường mầm non của bé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(MT43)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BA4848" w:rsidRDefault="00BA4848" w:rsidP="00A43E2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4848" w:rsidRDefault="00BA4848" w:rsidP="00A43E2D">
            <w:pPr>
              <w:pStyle w:val="text-center-report"/>
            </w:pPr>
            <w:r>
              <w:rPr>
                <w:b/>
                <w:bCs/>
              </w:rPr>
              <w:t>Khám phá</w:t>
            </w:r>
          </w:p>
          <w:p w:rsidR="00BA4848" w:rsidRDefault="00BA4848" w:rsidP="00A43E2D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Trò chuyện về tết trung thu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(MT46)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BA4848" w:rsidRDefault="00BA4848" w:rsidP="00A43E2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4848" w:rsidRDefault="00BA4848" w:rsidP="00A43E2D">
            <w:pPr>
              <w:pStyle w:val="text-center-report"/>
            </w:pPr>
            <w:r>
              <w:rPr>
                <w:b/>
                <w:bCs/>
              </w:rPr>
              <w:t>Khám phá</w:t>
            </w:r>
          </w:p>
          <w:p w:rsidR="00BA4848" w:rsidRDefault="00BA4848" w:rsidP="00A43E2D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Lớp học của bé ( MT43) </w:t>
            </w:r>
          </w:p>
          <w:p w:rsidR="00BA4848" w:rsidRDefault="00BA4848" w:rsidP="00A43E2D">
            <w:pPr>
              <w:rPr>
                <w:rFonts w:eastAsia="Times New Roman"/>
              </w:rPr>
            </w:pPr>
          </w:p>
          <w:p w:rsidR="00BA4848" w:rsidRDefault="00BA4848" w:rsidP="00A43E2D">
            <w:pPr>
              <w:pStyle w:val="text-center-report"/>
            </w:pPr>
            <w:r>
              <w:rPr>
                <w:b/>
                <w:bCs/>
              </w:rPr>
              <w:t>Khám phá</w:t>
            </w:r>
          </w:p>
          <w:p w:rsidR="00BA4848" w:rsidRDefault="00BA4848" w:rsidP="00A43E2D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Bé ăn gì để lớn lên và khỏe mạnh </w:t>
            </w:r>
          </w:p>
          <w:p w:rsidR="00BA4848" w:rsidRDefault="00BA4848" w:rsidP="00A43E2D">
            <w:pPr>
              <w:rPr>
                <w:rFonts w:eastAsia="Times New Roman"/>
              </w:rPr>
            </w:pPr>
          </w:p>
        </w:tc>
      </w:tr>
      <w:tr w:rsidR="00BA4848" w:rsidTr="00A43E2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4848" w:rsidRDefault="00BA4848" w:rsidP="00A43E2D">
            <w:pPr>
              <w:jc w:val="center"/>
              <w:rPr>
                <w:rFonts w:eastAsia="Times New Roman"/>
              </w:rPr>
            </w:pPr>
            <w:bookmarkStart w:id="0" w:name="_GoBack"/>
            <w:bookmarkEnd w:id="0"/>
            <w:r>
              <w:rPr>
                <w:rStyle w:val="Strong"/>
                <w:rFonts w:eastAsia="Times New Roman"/>
              </w:rPr>
              <w:t>T4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4848" w:rsidRDefault="00BA4848" w:rsidP="00A43E2D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4848" w:rsidRDefault="00BA4848" w:rsidP="00A43E2D">
            <w:pPr>
              <w:pStyle w:val="text-center-report"/>
            </w:pPr>
            <w:r>
              <w:rPr>
                <w:b/>
                <w:bCs/>
              </w:rPr>
              <w:t>Vận động</w:t>
            </w:r>
          </w:p>
          <w:p w:rsidR="00BA4848" w:rsidRDefault="00BA4848" w:rsidP="00A43E2D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Đi kiểng gót liên tục 3m. TC: Chuyền bóng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(MT2)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BA4848" w:rsidRDefault="00BA4848" w:rsidP="00A43E2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4848" w:rsidRDefault="00BA4848" w:rsidP="00A43E2D">
            <w:pPr>
              <w:pStyle w:val="text-center-report"/>
            </w:pPr>
            <w:r>
              <w:rPr>
                <w:b/>
                <w:bCs/>
              </w:rPr>
              <w:t>Âm nhạc</w:t>
            </w:r>
          </w:p>
          <w:p w:rsidR="00BA4848" w:rsidRDefault="00BA4848" w:rsidP="00A43E2D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NDTT: Nghe hát: Rước đèn dưới trăng NHKH: TC: Ai đoán giỏi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(MT72)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BA4848" w:rsidRDefault="00BA4848" w:rsidP="00A43E2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4848" w:rsidRDefault="00BA4848" w:rsidP="00A43E2D">
            <w:pPr>
              <w:pStyle w:val="text-center-report"/>
            </w:pPr>
            <w:r>
              <w:rPr>
                <w:b/>
                <w:bCs/>
              </w:rPr>
              <w:t>Vận động</w:t>
            </w:r>
          </w:p>
          <w:p w:rsidR="00BA4848" w:rsidRDefault="00BA4848" w:rsidP="00A43E2D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Đi/ chạy thay đổi tốc độ theo đúng hiệu lệnh. TC: Kéo co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(MT2)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BA4848" w:rsidRDefault="00BA4848" w:rsidP="00A43E2D">
            <w:pPr>
              <w:rPr>
                <w:rFonts w:eastAsia="Times New Roman"/>
              </w:rPr>
            </w:pPr>
          </w:p>
        </w:tc>
      </w:tr>
      <w:tr w:rsidR="00BA4848" w:rsidTr="00A43E2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4848" w:rsidRDefault="00BA4848" w:rsidP="00A43E2D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4848" w:rsidRDefault="00BA4848" w:rsidP="00A43E2D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4848" w:rsidRDefault="00BA4848" w:rsidP="00A43E2D">
            <w:pPr>
              <w:pStyle w:val="text-center-report"/>
            </w:pPr>
            <w:r>
              <w:rPr>
                <w:b/>
                <w:bCs/>
              </w:rPr>
              <w:t>Làm quen với toán</w:t>
            </w:r>
          </w:p>
          <w:p w:rsidR="00BA4848" w:rsidRDefault="00BA4848" w:rsidP="00A43E2D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Xếp tương ứng 1-1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(MT32)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BA4848" w:rsidRDefault="00BA4848" w:rsidP="00A43E2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4848" w:rsidRDefault="00BA4848" w:rsidP="00A43E2D">
            <w:pPr>
              <w:pStyle w:val="text-center-report"/>
            </w:pPr>
            <w:r>
              <w:rPr>
                <w:b/>
                <w:bCs/>
              </w:rPr>
              <w:t>Làm quen với toán</w:t>
            </w:r>
          </w:p>
          <w:p w:rsidR="00BA4848" w:rsidRDefault="00BA4848" w:rsidP="00A43E2D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Nhận biết hình tròn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(MT33)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BA4848" w:rsidRDefault="00BA4848" w:rsidP="00A43E2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4848" w:rsidRDefault="00BA4848" w:rsidP="00A43E2D">
            <w:pPr>
              <w:pStyle w:val="text-center-report"/>
            </w:pPr>
            <w:r>
              <w:rPr>
                <w:b/>
                <w:bCs/>
              </w:rPr>
              <w:t>Làm quen với toán</w:t>
            </w:r>
          </w:p>
          <w:p w:rsidR="00BA4848" w:rsidRDefault="00BA4848" w:rsidP="00A43E2D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Dạy trẻ đếm trên đối tượng có số lượng 1, 2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(MT27)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BA4848" w:rsidRDefault="00BA4848" w:rsidP="00A43E2D">
            <w:pPr>
              <w:rPr>
                <w:rFonts w:eastAsia="Times New Roman"/>
              </w:rPr>
            </w:pPr>
          </w:p>
        </w:tc>
      </w:tr>
      <w:tr w:rsidR="00BA4848" w:rsidTr="00A43E2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4848" w:rsidRDefault="00BA4848" w:rsidP="00A43E2D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4848" w:rsidRDefault="00BA4848" w:rsidP="00A43E2D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4848" w:rsidRDefault="00BA4848" w:rsidP="00A43E2D">
            <w:pPr>
              <w:pStyle w:val="text-center-report"/>
            </w:pPr>
            <w:r>
              <w:rPr>
                <w:b/>
                <w:bCs/>
              </w:rPr>
              <w:t>Hoạt động tạo hình</w:t>
            </w:r>
          </w:p>
          <w:p w:rsidR="00BA4848" w:rsidRDefault="00BA4848" w:rsidP="00A43E2D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Tô nét và tô màu bạn gái Mt60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(MT60)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BA4848" w:rsidRDefault="00BA4848" w:rsidP="00A43E2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4848" w:rsidRDefault="00BA4848" w:rsidP="00A43E2D">
            <w:pPr>
              <w:pStyle w:val="text-center-report"/>
            </w:pPr>
            <w:r>
              <w:rPr>
                <w:b/>
                <w:bCs/>
              </w:rPr>
              <w:t>Hoạt động tạo hình</w:t>
            </w:r>
          </w:p>
          <w:p w:rsidR="00BA4848" w:rsidRDefault="00BA4848" w:rsidP="00A43E2D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Tô màu đèn ông sao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(MT81)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BA4848" w:rsidRDefault="00BA4848" w:rsidP="00A43E2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4848" w:rsidRDefault="00BA4848" w:rsidP="00A43E2D">
            <w:pPr>
              <w:pStyle w:val="text-center-report"/>
            </w:pPr>
            <w:r>
              <w:rPr>
                <w:b/>
                <w:bCs/>
              </w:rPr>
              <w:t>Hoạt động tạo hình</w:t>
            </w:r>
          </w:p>
          <w:p w:rsidR="00BA4848" w:rsidRDefault="00BA4848" w:rsidP="00A43E2D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Tô màu đồ chơi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(MT81)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BA4848" w:rsidRDefault="00BA4848" w:rsidP="00A43E2D">
            <w:pPr>
              <w:rPr>
                <w:rFonts w:eastAsia="Times New Roman"/>
              </w:rPr>
            </w:pPr>
          </w:p>
        </w:tc>
      </w:tr>
    </w:tbl>
    <w:p w:rsidR="00573215" w:rsidRDefault="00573215"/>
    <w:sectPr w:rsidR="00573215" w:rsidSect="00BA4848">
      <w:pgSz w:w="16840" w:h="11907" w:orient="landscape" w:code="9"/>
      <w:pgMar w:top="1440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848"/>
    <w:rsid w:val="00573215"/>
    <w:rsid w:val="00BA4848"/>
    <w:rsid w:val="00BF2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FE3828"/>
  <w15:chartTrackingRefBased/>
  <w15:docId w15:val="{6E02F4BD-181D-4177-9DAE-9E89BF118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4848"/>
    <w:pPr>
      <w:spacing w:after="0" w:line="240" w:lineRule="auto"/>
    </w:pPr>
    <w:rPr>
      <w:rFonts w:eastAsiaTheme="minorEastAsia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-report">
    <w:name w:val="text-center-report"/>
    <w:basedOn w:val="Normal"/>
    <w:rsid w:val="00BA4848"/>
    <w:pPr>
      <w:spacing w:before="100" w:beforeAutospacing="1" w:after="100" w:afterAutospacing="1"/>
      <w:jc w:val="center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BA4848"/>
    <w:rPr>
      <w:b/>
      <w:bCs/>
    </w:rPr>
  </w:style>
  <w:style w:type="character" w:customStyle="1" w:styleId="plan-content-pre1">
    <w:name w:val="plan-content-pre1"/>
    <w:basedOn w:val="DefaultParagraphFont"/>
    <w:rsid w:val="00BA4848"/>
    <w:rPr>
      <w:rFonts w:ascii="Times New Roman" w:hAnsi="Times New Roman" w:cs="Times New Roman" w:hint="default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124</Words>
  <Characters>710</Characters>
  <Application>Microsoft Office Word</Application>
  <DocSecurity>0</DocSecurity>
  <Lines>5</Lines>
  <Paragraphs>1</Paragraphs>
  <ScaleCrop>false</ScaleCrop>
  <Company>Microsoft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 </cp:lastModifiedBy>
  <cp:revision>1</cp:revision>
  <dcterms:created xsi:type="dcterms:W3CDTF">2021-12-02T02:40:00Z</dcterms:created>
  <dcterms:modified xsi:type="dcterms:W3CDTF">2021-12-02T02:44:00Z</dcterms:modified>
</cp:coreProperties>
</file>