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94" w:tblpY="2"/>
        <w:tblW w:w="11196" w:type="dxa"/>
        <w:tblLook w:val="00A0" w:firstRow="1" w:lastRow="0" w:firstColumn="1" w:lastColumn="0" w:noHBand="0" w:noVBand="0"/>
      </w:tblPr>
      <w:tblGrid>
        <w:gridCol w:w="5070"/>
        <w:gridCol w:w="6126"/>
      </w:tblGrid>
      <w:tr w:rsidR="0085572B" w:rsidRPr="0085572B" w:rsidTr="00E51E43">
        <w:tc>
          <w:tcPr>
            <w:tcW w:w="5070" w:type="dxa"/>
          </w:tcPr>
          <w:p w:rsidR="0085572B" w:rsidRPr="0085572B" w:rsidRDefault="0085572B" w:rsidP="00A75A61">
            <w:pPr>
              <w:jc w:val="both"/>
              <w:rPr>
                <w:sz w:val="28"/>
                <w:szCs w:val="28"/>
                <w:lang w:val="nl-NL"/>
              </w:rPr>
            </w:pPr>
            <w:r w:rsidRPr="0085572B">
              <w:rPr>
                <w:sz w:val="28"/>
                <w:szCs w:val="28"/>
                <w:lang w:val="nl-NL"/>
              </w:rPr>
              <w:t>PHÒNG GD &amp; ĐT QUẬN LONG BIÊN</w:t>
            </w:r>
          </w:p>
          <w:p w:rsidR="0085572B" w:rsidRPr="0085572B" w:rsidRDefault="0085572B" w:rsidP="00A75A61">
            <w:pPr>
              <w:ind w:firstLine="720"/>
              <w:jc w:val="both"/>
              <w:rPr>
                <w:b/>
                <w:sz w:val="28"/>
                <w:szCs w:val="28"/>
                <w:lang w:val="nl-NL"/>
              </w:rPr>
            </w:pPr>
            <w:r w:rsidRPr="0085572B">
              <w:rPr>
                <w:b/>
                <w:sz w:val="28"/>
                <w:szCs w:val="28"/>
                <w:lang w:val="nl-NL"/>
              </w:rPr>
              <w:t>TRƯỜNG MN NGỌC THỤY</w:t>
            </w:r>
          </w:p>
          <w:p w:rsidR="0085572B" w:rsidRPr="0085572B" w:rsidRDefault="0085572B" w:rsidP="00A75A61">
            <w:pPr>
              <w:ind w:firstLine="720"/>
              <w:jc w:val="both"/>
              <w:rPr>
                <w:b/>
                <w:sz w:val="28"/>
                <w:szCs w:val="28"/>
                <w:lang w:val="nl-NL"/>
              </w:rPr>
            </w:pPr>
            <w:r w:rsidRPr="0085572B">
              <w:rPr>
                <w:b/>
                <w:sz w:val="28"/>
                <w:szCs w:val="28"/>
                <w:lang w:val="nl-NL"/>
              </w:rPr>
              <w:cr/>
            </w:r>
            <w:r w:rsidRPr="0085572B">
              <w:rPr>
                <w:b/>
                <w:noProof/>
                <w:sz w:val="28"/>
                <w:szCs w:val="28"/>
              </w:rPr>
              <mc:AlternateContent>
                <mc:Choice Requires="wps">
                  <w:drawing>
                    <wp:anchor distT="0" distB="0" distL="114300" distR="114300" simplePos="0" relativeHeight="251659264" behindDoc="0" locked="0" layoutInCell="1" allowOverlap="1" wp14:anchorId="68087C68" wp14:editId="28999386">
                      <wp:simplePos x="0" y="0"/>
                      <wp:positionH relativeFrom="column">
                        <wp:posOffset>457200</wp:posOffset>
                      </wp:positionH>
                      <wp:positionV relativeFrom="paragraph">
                        <wp:posOffset>43180</wp:posOffset>
                      </wp:positionV>
                      <wp:extent cx="16764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"/>
                  </w:pict>
                </mc:Fallback>
              </mc:AlternateContent>
            </w:r>
          </w:p>
          <w:p w:rsidR="0085572B" w:rsidRPr="0085572B" w:rsidRDefault="0085572B" w:rsidP="00A75A61">
            <w:pPr>
              <w:ind w:firstLine="720"/>
              <w:jc w:val="both"/>
              <w:rPr>
                <w:sz w:val="28"/>
                <w:szCs w:val="28"/>
                <w:lang w:val="nl-NL"/>
              </w:rPr>
            </w:pPr>
          </w:p>
        </w:tc>
        <w:tc>
          <w:tcPr>
            <w:tcW w:w="6126" w:type="dxa"/>
          </w:tcPr>
          <w:p w:rsidR="0085572B" w:rsidRPr="0085572B" w:rsidRDefault="0085572B" w:rsidP="00A75A61">
            <w:pPr>
              <w:jc w:val="both"/>
              <w:rPr>
                <w:b/>
                <w:sz w:val="28"/>
                <w:szCs w:val="28"/>
                <w:lang w:val="nl-NL"/>
              </w:rPr>
            </w:pPr>
            <w:r w:rsidRPr="0085572B">
              <w:rPr>
                <w:b/>
                <w:sz w:val="28"/>
                <w:szCs w:val="28"/>
                <w:lang w:val="nl-NL"/>
              </w:rPr>
              <w:t>CỘNG HOÀ XÃ HỘI CHỦ NGHĨA VIỆT NAM</w:t>
            </w:r>
          </w:p>
          <w:p w:rsidR="0085572B" w:rsidRPr="0085572B" w:rsidRDefault="0085572B" w:rsidP="00A75A61">
            <w:pPr>
              <w:ind w:firstLine="720"/>
              <w:jc w:val="both"/>
              <w:rPr>
                <w:b/>
                <w:sz w:val="28"/>
                <w:szCs w:val="28"/>
                <w:lang w:val="nl-NL"/>
              </w:rPr>
            </w:pPr>
            <w:r w:rsidRPr="0085572B">
              <w:rPr>
                <w:b/>
                <w:sz w:val="28"/>
                <w:szCs w:val="28"/>
                <w:lang w:val="nl-NL"/>
              </w:rPr>
              <w:t>Độc lập - Tự do - Hạnh phúc</w:t>
            </w:r>
          </w:p>
          <w:p w:rsidR="0085572B" w:rsidRPr="0085572B" w:rsidRDefault="0085572B" w:rsidP="00A75A61">
            <w:pPr>
              <w:ind w:firstLine="720"/>
              <w:jc w:val="both"/>
              <w:rPr>
                <w:i/>
                <w:sz w:val="28"/>
                <w:szCs w:val="28"/>
                <w:lang w:val="nl-NL"/>
              </w:rPr>
            </w:pPr>
            <w:r w:rsidRPr="0085572B">
              <w:rPr>
                <w:noProof/>
                <w:sz w:val="28"/>
                <w:szCs w:val="28"/>
              </w:rPr>
              <mc:AlternateContent>
                <mc:Choice Requires="wps">
                  <w:drawing>
                    <wp:anchor distT="0" distB="0" distL="114300" distR="114300" simplePos="0" relativeHeight="251660288" behindDoc="0" locked="0" layoutInCell="1" allowOverlap="1" wp14:anchorId="26BD4B2E" wp14:editId="46F9F2D6">
                      <wp:simplePos x="0" y="0"/>
                      <wp:positionH relativeFrom="column">
                        <wp:posOffset>588645</wp:posOffset>
                      </wp:positionH>
                      <wp:positionV relativeFrom="paragraph">
                        <wp:posOffset>33020</wp:posOffset>
                      </wp:positionV>
                      <wp:extent cx="2209800" cy="0"/>
                      <wp:effectExtent l="7620"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pt" to="22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"/>
                  </w:pict>
                </mc:Fallback>
              </mc:AlternateContent>
            </w:r>
          </w:p>
          <w:p w:rsidR="0085572B" w:rsidRPr="0085572B" w:rsidRDefault="0085572B" w:rsidP="00A75A61">
            <w:pPr>
              <w:ind w:firstLine="720"/>
              <w:jc w:val="both"/>
              <w:rPr>
                <w:i/>
                <w:sz w:val="28"/>
                <w:szCs w:val="28"/>
              </w:rPr>
            </w:pPr>
            <w:r w:rsidRPr="0085572B">
              <w:rPr>
                <w:i/>
                <w:sz w:val="28"/>
                <w:szCs w:val="28"/>
              </w:rPr>
              <w:t xml:space="preserve">Long Biên, ngày  </w:t>
            </w:r>
            <w:r w:rsidR="00592927">
              <w:rPr>
                <w:i/>
                <w:sz w:val="28"/>
                <w:szCs w:val="28"/>
              </w:rPr>
              <w:t>03</w:t>
            </w:r>
            <w:r w:rsidRPr="0085572B">
              <w:rPr>
                <w:i/>
                <w:sz w:val="28"/>
                <w:szCs w:val="28"/>
              </w:rPr>
              <w:t xml:space="preserve">  tháng </w:t>
            </w:r>
            <w:r w:rsidR="00592927">
              <w:rPr>
                <w:i/>
                <w:sz w:val="28"/>
                <w:szCs w:val="28"/>
              </w:rPr>
              <w:t>9</w:t>
            </w:r>
            <w:bookmarkStart w:id="0" w:name="_GoBack"/>
            <w:bookmarkEnd w:id="0"/>
            <w:r w:rsidRPr="0085572B">
              <w:rPr>
                <w:i/>
                <w:sz w:val="28"/>
                <w:szCs w:val="28"/>
              </w:rPr>
              <w:t xml:space="preserve">  năm  20</w:t>
            </w:r>
            <w:r w:rsidR="00A75A61">
              <w:rPr>
                <w:i/>
                <w:sz w:val="28"/>
                <w:szCs w:val="28"/>
              </w:rPr>
              <w:t>20</w:t>
            </w:r>
          </w:p>
        </w:tc>
      </w:tr>
    </w:tbl>
    <w:p w:rsidR="0085572B" w:rsidRPr="0085572B" w:rsidRDefault="0085572B" w:rsidP="00A75A61">
      <w:pPr>
        <w:ind w:firstLine="720"/>
        <w:jc w:val="center"/>
        <w:rPr>
          <w:b/>
          <w:sz w:val="28"/>
          <w:szCs w:val="28"/>
        </w:rPr>
      </w:pPr>
      <w:r w:rsidRPr="0085572B">
        <w:rPr>
          <w:b/>
          <w:sz w:val="28"/>
          <w:szCs w:val="28"/>
        </w:rPr>
        <w:t>TRIỂN KHAI</w:t>
      </w:r>
    </w:p>
    <w:p w:rsidR="0085572B" w:rsidRPr="0085572B" w:rsidRDefault="0085572B" w:rsidP="00A75A61">
      <w:pPr>
        <w:ind w:firstLine="720"/>
        <w:jc w:val="center"/>
        <w:rPr>
          <w:b/>
          <w:sz w:val="28"/>
          <w:szCs w:val="28"/>
        </w:rPr>
      </w:pPr>
      <w:r w:rsidRPr="0085572B">
        <w:rPr>
          <w:b/>
          <w:sz w:val="28"/>
          <w:szCs w:val="28"/>
        </w:rPr>
        <w:t>Công tác trọ</w:t>
      </w:r>
      <w:r>
        <w:rPr>
          <w:b/>
          <w:sz w:val="28"/>
          <w:szCs w:val="28"/>
        </w:rPr>
        <w:t>ng tâm  Tháng 9</w:t>
      </w:r>
      <w:r w:rsidR="00A75A61">
        <w:rPr>
          <w:b/>
          <w:sz w:val="28"/>
          <w:szCs w:val="28"/>
        </w:rPr>
        <w:t>/2020</w:t>
      </w:r>
    </w:p>
    <w:p w:rsidR="0085572B" w:rsidRPr="0085572B" w:rsidRDefault="0085572B" w:rsidP="00A75A61">
      <w:pPr>
        <w:spacing w:line="360" w:lineRule="auto"/>
        <w:ind w:firstLine="720"/>
        <w:jc w:val="both"/>
        <w:rPr>
          <w:b/>
        </w:rPr>
      </w:pPr>
    </w:p>
    <w:p w:rsidR="00297BD0" w:rsidRDefault="000D2B27" w:rsidP="00A75A61">
      <w:pPr>
        <w:spacing w:line="360" w:lineRule="auto"/>
        <w:ind w:firstLine="720"/>
        <w:jc w:val="both"/>
        <w:rPr>
          <w:b/>
          <w:sz w:val="26"/>
          <w:szCs w:val="26"/>
          <w:lang w:val="nl-NL"/>
        </w:rPr>
      </w:pPr>
      <w:r w:rsidRPr="00862BF6">
        <w:rPr>
          <w:b/>
          <w:sz w:val="26"/>
          <w:szCs w:val="26"/>
          <w:lang w:val="nl-NL"/>
        </w:rPr>
        <w:t>I</w:t>
      </w:r>
      <w:r w:rsidR="003D70B5" w:rsidRPr="00862BF6">
        <w:rPr>
          <w:b/>
          <w:sz w:val="26"/>
          <w:szCs w:val="26"/>
          <w:lang w:val="nl-NL"/>
        </w:rPr>
        <w:t>.</w:t>
      </w:r>
      <w:r w:rsidRPr="00862BF6">
        <w:rPr>
          <w:b/>
          <w:sz w:val="26"/>
          <w:szCs w:val="26"/>
          <w:lang w:val="nl-NL"/>
        </w:rPr>
        <w:t xml:space="preserve"> CÔNG TÁC TUYÊN TRUYỀN, PHỔ BIẾN GIÁO DỤC PHÁP LUẬT</w:t>
      </w:r>
    </w:p>
    <w:p w:rsidR="00A75A61" w:rsidRPr="00A75A61" w:rsidRDefault="00A75A61" w:rsidP="00A75A61">
      <w:pPr>
        <w:spacing w:line="360" w:lineRule="auto"/>
        <w:ind w:firstLine="720"/>
        <w:jc w:val="both"/>
        <w:rPr>
          <w:sz w:val="28"/>
          <w:szCs w:val="28"/>
        </w:rPr>
      </w:pPr>
      <w:r w:rsidRPr="00A75A61">
        <w:rPr>
          <w:sz w:val="28"/>
          <w:szCs w:val="28"/>
        </w:rPr>
        <w:t xml:space="preserve">- </w:t>
      </w:r>
      <w:r>
        <w:rPr>
          <w:sz w:val="28"/>
          <w:szCs w:val="28"/>
        </w:rPr>
        <w:t>T</w:t>
      </w:r>
      <w:r w:rsidRPr="00A75A61">
        <w:rPr>
          <w:sz w:val="28"/>
          <w:szCs w:val="28"/>
        </w:rPr>
        <w:t xml:space="preserve">reo cờ Tổ quốc chào mừng kỷ niệm 75 năm Cách mạng tháng 8 và Quốc khánh nước Cộng hòa XHCN Việt Nam (02/9/1945-02/9/2020) theo thông báo 421/TB-UBND ngày 21/8/2020 của UBND quận Long Biên. </w:t>
      </w:r>
    </w:p>
    <w:p w:rsidR="00A75A61" w:rsidRPr="00A75A61" w:rsidRDefault="00A75A61" w:rsidP="00A75A61">
      <w:pPr>
        <w:spacing w:line="360" w:lineRule="auto"/>
        <w:ind w:firstLine="720"/>
        <w:jc w:val="both"/>
        <w:rPr>
          <w:sz w:val="28"/>
          <w:szCs w:val="28"/>
        </w:rPr>
      </w:pPr>
      <w:r w:rsidRPr="00A75A61">
        <w:rPr>
          <w:sz w:val="28"/>
          <w:szCs w:val="28"/>
        </w:rPr>
        <w:t xml:space="preserve">- Tuyên truyền về </w:t>
      </w:r>
      <w:r w:rsidRPr="00A75A61">
        <w:rPr>
          <w:b/>
          <w:i/>
          <w:sz w:val="28"/>
          <w:szCs w:val="28"/>
        </w:rPr>
        <w:t>"Ngày toàn dân đưa trẻ đến trường”</w:t>
      </w:r>
      <w:r w:rsidRPr="00A75A61">
        <w:rPr>
          <w:sz w:val="28"/>
          <w:szCs w:val="28"/>
        </w:rPr>
        <w:t xml:space="preserve"> năm học 2020 – 2021 và  tăng cường bảo đảm trật tự, an ninh giao thông trong thời gian Lễ quốc khánh 02/9 và khai giảng năm học mới 2019-2020 được quy định tại công văn số 1654/UBND-QLĐT ngày 20/8/2020 của UBND quận Long Biên.</w:t>
      </w:r>
    </w:p>
    <w:p w:rsidR="00A75A61" w:rsidRPr="00A75A61" w:rsidRDefault="00A75A61" w:rsidP="00A75A61">
      <w:pPr>
        <w:spacing w:line="360" w:lineRule="auto"/>
        <w:ind w:firstLine="720"/>
        <w:jc w:val="both"/>
        <w:rPr>
          <w:sz w:val="28"/>
          <w:szCs w:val="28"/>
          <w:lang w:val="nl-NL"/>
        </w:rPr>
      </w:pPr>
      <w:r w:rsidRPr="00A75A61">
        <w:rPr>
          <w:sz w:val="28"/>
          <w:szCs w:val="28"/>
        </w:rPr>
        <w:t>-</w:t>
      </w:r>
      <w:r w:rsidRPr="00A75A61">
        <w:rPr>
          <w:sz w:val="28"/>
          <w:szCs w:val="28"/>
          <w:lang w:val="nl-NL"/>
        </w:rPr>
        <w:t xml:space="preserve"> Tuyên truyền tới 100% CBGVNV và cha mẹ học sinh thực hiện nghiêm túc công văn 2598/SGDĐT-VP  ngày 14/8/2020 của Sở GD&amp;ĐT Hà Nội về việc đẩy mạnh tuyên truyền, phổ biến, giáo dục pháp luật về phòng chống dịch bệnh Covid-19; Công văn 1637/UBND-YT ngày 18/8/2020 của UBND quận về việc thực hiện Công điện khẩn só 07/UBND của TP về phòng, chống dịch Covid-19; Hướng dẫn liên ngành 2686/HDLN:GDĐT-YT ngày 25/8/2020 của Sở GD&amp;ĐT– Sở Y Tế về việc phòng, chống dịch COVID-19 dầu năm học 2020-2021; công văn 1690/UBND-YT ngày 25/8/2020 của UBND quận Long Biên về việc thực hiện kết các biện pháp phòng, chống dịch COVID-19 chuẩn bị cho năm học mới. </w:t>
      </w:r>
    </w:p>
    <w:p w:rsidR="00A75A61" w:rsidRPr="00A75A61" w:rsidRDefault="00A75A61" w:rsidP="00A75A61">
      <w:pPr>
        <w:spacing w:line="360" w:lineRule="auto"/>
        <w:ind w:firstLine="720"/>
        <w:jc w:val="both"/>
        <w:rPr>
          <w:sz w:val="28"/>
          <w:szCs w:val="28"/>
          <w:lang w:val="vi-VN"/>
        </w:rPr>
      </w:pPr>
      <w:r w:rsidRPr="00A75A61">
        <w:rPr>
          <w:sz w:val="28"/>
          <w:szCs w:val="28"/>
        </w:rPr>
        <w:t xml:space="preserve">- </w:t>
      </w:r>
      <w:r>
        <w:rPr>
          <w:sz w:val="28"/>
          <w:szCs w:val="28"/>
        </w:rPr>
        <w:t>Triển khai</w:t>
      </w:r>
      <w:r w:rsidRPr="00A75A61">
        <w:rPr>
          <w:sz w:val="28"/>
          <w:szCs w:val="28"/>
        </w:rPr>
        <w:t xml:space="preserve"> tới 100% CBGVNV và CMHS công văn 2703/SGDĐT-VP ngày 25/8/2020 của Sở GD&amp;ĐT về việc tổ chức Lễ khai giảng và triển khai một số hoạt động đầu năm học 2020-2021; kế hoạch 312/KH-UBND ngày 28/8/2020 của UBND quận Long Biên về KH tổ chức Lễ khai giảng tại các trường MN, TH, THCS công lập trên địa bàn quận Long Biên năm học 2020-2021</w:t>
      </w:r>
      <w:r w:rsidRPr="00A75A61">
        <w:rPr>
          <w:sz w:val="28"/>
          <w:szCs w:val="28"/>
          <w:lang w:val="vi-VN"/>
        </w:rPr>
        <w:t>.</w:t>
      </w:r>
    </w:p>
    <w:p w:rsidR="00A75A61" w:rsidRPr="00A75A61" w:rsidRDefault="00A75A61" w:rsidP="00A75A61">
      <w:pPr>
        <w:spacing w:line="360" w:lineRule="auto"/>
        <w:ind w:firstLine="720"/>
        <w:jc w:val="both"/>
        <w:rPr>
          <w:sz w:val="28"/>
          <w:szCs w:val="28"/>
        </w:rPr>
      </w:pPr>
      <w:r w:rsidRPr="00A75A61">
        <w:rPr>
          <w:sz w:val="28"/>
          <w:szCs w:val="28"/>
        </w:rPr>
        <w:t xml:space="preserve">- </w:t>
      </w:r>
      <w:r>
        <w:rPr>
          <w:sz w:val="28"/>
          <w:szCs w:val="28"/>
        </w:rPr>
        <w:t>H</w:t>
      </w:r>
      <w:r w:rsidRPr="00A75A61">
        <w:rPr>
          <w:sz w:val="28"/>
          <w:szCs w:val="28"/>
        </w:rPr>
        <w:t>ướng dẫn 100% CBGVNV, CMHS thực hiện khai báo y tế trước khi đến trường, lớp.</w:t>
      </w:r>
    </w:p>
    <w:p w:rsidR="00A75A61" w:rsidRPr="00A75A61" w:rsidRDefault="00A75A61" w:rsidP="00A75A61">
      <w:pPr>
        <w:spacing w:line="360" w:lineRule="auto"/>
        <w:ind w:firstLine="720"/>
        <w:jc w:val="both"/>
        <w:rPr>
          <w:b/>
          <w:sz w:val="28"/>
          <w:szCs w:val="28"/>
          <w:lang w:val="nl-NL"/>
        </w:rPr>
      </w:pPr>
      <w:r w:rsidRPr="00A75A61">
        <w:rPr>
          <w:b/>
          <w:sz w:val="28"/>
          <w:szCs w:val="28"/>
          <w:lang w:val="nl-NL"/>
        </w:rPr>
        <w:lastRenderedPageBreak/>
        <w:t>II. CÔNG TÁC CHUYÊN MÔN</w:t>
      </w:r>
    </w:p>
    <w:p w:rsidR="00A75A61" w:rsidRPr="00A75A61" w:rsidRDefault="00A75A61" w:rsidP="00A75A61">
      <w:pPr>
        <w:spacing w:line="360" w:lineRule="auto"/>
        <w:ind w:firstLine="720"/>
        <w:jc w:val="both"/>
        <w:rPr>
          <w:b/>
          <w:sz w:val="28"/>
          <w:szCs w:val="28"/>
          <w:lang w:val="nl-NL"/>
        </w:rPr>
      </w:pPr>
      <w:r w:rsidRPr="00A75A61">
        <w:rPr>
          <w:b/>
          <w:sz w:val="28"/>
          <w:szCs w:val="28"/>
          <w:lang w:val="nl-NL"/>
        </w:rPr>
        <w:t>1. Phát triển số lượng; phổ cập GDMN cho trẻ 5 tuổi.</w:t>
      </w:r>
    </w:p>
    <w:p w:rsidR="00A75A61" w:rsidRPr="00A75A61" w:rsidRDefault="00A75A61" w:rsidP="00A75A61">
      <w:pPr>
        <w:spacing w:line="360" w:lineRule="auto"/>
        <w:ind w:firstLine="720"/>
        <w:jc w:val="both"/>
        <w:rPr>
          <w:sz w:val="28"/>
          <w:szCs w:val="28"/>
        </w:rPr>
      </w:pPr>
      <w:r w:rsidRPr="00A75A61">
        <w:rPr>
          <w:sz w:val="28"/>
          <w:szCs w:val="28"/>
        </w:rPr>
        <w:t xml:space="preserve">- Tổ chức </w:t>
      </w:r>
      <w:r w:rsidRPr="00A75A61">
        <w:rPr>
          <w:b/>
          <w:i/>
          <w:sz w:val="28"/>
          <w:szCs w:val="28"/>
        </w:rPr>
        <w:t>“Ngày hội đến trường của bé</w:t>
      </w:r>
      <w:r w:rsidRPr="00A75A61">
        <w:rPr>
          <w:b/>
          <w:sz w:val="28"/>
          <w:szCs w:val="28"/>
        </w:rPr>
        <w:t xml:space="preserve">” </w:t>
      </w:r>
      <w:r w:rsidRPr="00A75A61">
        <w:rPr>
          <w:sz w:val="28"/>
          <w:szCs w:val="28"/>
        </w:rPr>
        <w:t>tại các lớp học theo đúng hướng dẫn của Sở GD&amp;ĐT và Kế hoạch của UBND Quận.</w:t>
      </w:r>
    </w:p>
    <w:p w:rsidR="00A75A61" w:rsidRPr="00A75A61" w:rsidRDefault="00A75A61" w:rsidP="00A75A61">
      <w:pPr>
        <w:spacing w:line="360" w:lineRule="auto"/>
        <w:ind w:firstLine="720"/>
        <w:jc w:val="both"/>
        <w:rPr>
          <w:sz w:val="28"/>
          <w:szCs w:val="28"/>
        </w:rPr>
      </w:pPr>
      <w:r w:rsidRPr="00A75A61">
        <w:rPr>
          <w:sz w:val="28"/>
          <w:szCs w:val="28"/>
        </w:rPr>
        <w:t>- Thực hiện phân chia trẻ vào lớp đúng độ tuổi (không để lớp học ghép, đặc biệt là trẻ 5 tuổi), đảm bảo định biên học sinh/lớp; GV/lớp đúng quy định.</w:t>
      </w:r>
    </w:p>
    <w:p w:rsidR="00A75A61" w:rsidRPr="00A75A61" w:rsidRDefault="00A75A61" w:rsidP="00A75A61">
      <w:pPr>
        <w:spacing w:line="360" w:lineRule="auto"/>
        <w:ind w:firstLine="720"/>
        <w:jc w:val="both"/>
        <w:rPr>
          <w:sz w:val="28"/>
          <w:szCs w:val="28"/>
        </w:rPr>
      </w:pPr>
      <w:r w:rsidRPr="00A75A61">
        <w:rPr>
          <w:sz w:val="28"/>
          <w:szCs w:val="28"/>
        </w:rPr>
        <w:t>- Phối hợp với UBND Phường, các tổ dân phố để rà soát và vận động trẻ khuyết tật thể nhẹ ra lớp học hòa nhập.</w:t>
      </w:r>
    </w:p>
    <w:p w:rsidR="00A75A61" w:rsidRDefault="00A75A61" w:rsidP="00A75A61">
      <w:pPr>
        <w:spacing w:line="360" w:lineRule="auto"/>
        <w:ind w:firstLine="720"/>
        <w:jc w:val="both"/>
        <w:rPr>
          <w:sz w:val="28"/>
          <w:szCs w:val="28"/>
        </w:rPr>
      </w:pPr>
      <w:r w:rsidRPr="00A75A61">
        <w:rPr>
          <w:sz w:val="28"/>
          <w:szCs w:val="28"/>
        </w:rPr>
        <w:t>- Tăng cường nhận trẻ Nhà trẻ</w:t>
      </w:r>
      <w:r w:rsidR="005935E8">
        <w:rPr>
          <w:sz w:val="28"/>
          <w:szCs w:val="28"/>
        </w:rPr>
        <w:t xml:space="preserve">  ra</w:t>
      </w:r>
      <w:r>
        <w:rPr>
          <w:sz w:val="28"/>
          <w:szCs w:val="28"/>
        </w:rPr>
        <w:t xml:space="preserve"> lớp</w:t>
      </w:r>
    </w:p>
    <w:p w:rsidR="00A75A61" w:rsidRPr="00A75A61" w:rsidRDefault="00A75A61" w:rsidP="00A75A61">
      <w:pPr>
        <w:spacing w:line="360" w:lineRule="auto"/>
        <w:ind w:firstLine="720"/>
        <w:jc w:val="both"/>
        <w:rPr>
          <w:sz w:val="28"/>
          <w:szCs w:val="28"/>
        </w:rPr>
      </w:pPr>
      <w:r w:rsidRPr="00A75A61">
        <w:rPr>
          <w:sz w:val="28"/>
          <w:szCs w:val="28"/>
        </w:rPr>
        <w:t>- Hoàn thành nhập phiếu điều tra phổ cập vào phần mềm. Hoàn thiện việc cập nhật phần mềm, hồ sơ phổ cập GDMN trẻ 5 tuổi.</w:t>
      </w:r>
    </w:p>
    <w:p w:rsidR="009F0290" w:rsidRDefault="00046C5A" w:rsidP="00A75A61">
      <w:pPr>
        <w:spacing w:line="360" w:lineRule="auto"/>
        <w:ind w:firstLine="720"/>
        <w:jc w:val="both"/>
        <w:rPr>
          <w:sz w:val="28"/>
          <w:szCs w:val="28"/>
        </w:rPr>
      </w:pPr>
      <w:r w:rsidRPr="00291E4D">
        <w:rPr>
          <w:b/>
          <w:sz w:val="28"/>
          <w:szCs w:val="28"/>
        </w:rPr>
        <w:t>2</w:t>
      </w:r>
      <w:r w:rsidR="003D70B5" w:rsidRPr="00291E4D">
        <w:rPr>
          <w:b/>
          <w:sz w:val="28"/>
          <w:szCs w:val="28"/>
        </w:rPr>
        <w:t>.</w:t>
      </w:r>
      <w:r w:rsidRPr="00291E4D">
        <w:rPr>
          <w:b/>
          <w:sz w:val="28"/>
          <w:szCs w:val="28"/>
        </w:rPr>
        <w:t xml:space="preserve"> </w:t>
      </w:r>
      <w:r w:rsidRPr="00150EA7">
        <w:rPr>
          <w:b/>
          <w:sz w:val="28"/>
          <w:szCs w:val="28"/>
        </w:rPr>
        <w:t>Công tác nuôi dưỡng - chăm sóc sức khoẻ - phòng tránh TNTT.</w:t>
      </w:r>
    </w:p>
    <w:p w:rsidR="00A75A61" w:rsidRPr="00A75A61" w:rsidRDefault="00A75A61" w:rsidP="00A75A61">
      <w:pPr>
        <w:spacing w:line="360" w:lineRule="auto"/>
        <w:ind w:firstLine="720"/>
        <w:jc w:val="both"/>
        <w:rPr>
          <w:sz w:val="28"/>
          <w:szCs w:val="28"/>
        </w:rPr>
      </w:pPr>
      <w:r w:rsidRPr="00A75A61">
        <w:rPr>
          <w:sz w:val="28"/>
          <w:szCs w:val="28"/>
        </w:rPr>
        <w:t>- Thành lập Ban chỉ đạo phòng chống dịch bệnh COVID-19 và xây dựng kế hoạch phòng chống dịch, bệnh năm học 2020-2021; Tự đánh giá mức độ an toàn phòng chống dịch COVID-19 tại đơn vị theo công văn 1467/BGDDT-GDTC ngày 28/4/2020 của Bộ GD&amp;ĐT, công khai kết quả đánh giá với CMHS; không tổ chức hoạt động nếu không đáp ứng các mức độ an toàn tối thiểu.</w:t>
      </w:r>
    </w:p>
    <w:p w:rsidR="00A75A61" w:rsidRPr="00A75A61" w:rsidRDefault="00A75A61" w:rsidP="00A75A61">
      <w:pPr>
        <w:spacing w:line="360" w:lineRule="auto"/>
        <w:ind w:firstLine="720"/>
        <w:jc w:val="both"/>
        <w:rPr>
          <w:sz w:val="28"/>
          <w:szCs w:val="28"/>
        </w:rPr>
      </w:pPr>
      <w:r w:rsidRPr="00A75A61">
        <w:rPr>
          <w:sz w:val="28"/>
          <w:szCs w:val="28"/>
        </w:rPr>
        <w:t>- Nghiêm túc thực hiện các biện pháp phòng chống dịch bệnh theo đúng hướng dẫn; chuẩn bị đầy đủ các dụng cụ, chất tẩy rửa để thực hiện tổng vệ sinh khử khuẩn trường, lớp trước khi đón học sinh tới trường, vệ sinh hàng ngày. Trang bị đầy đủ nhiệt kế điện tử đo thân nhiệt và khẩu trang, vật tư y tế, cơ số thuốc, trang thiết bị thiết yếu theo đúng yêu cầu tại Thông tư liên tịch số 13/2016/TTLT-BYT-BGDĐT ngày 12/5/2016 của Bộ Y tế, Bộ GD&amp;ĐT; Quyết định 827/QĐ-SYT ngày 06/5/2015,Công văn 3586/SYT-SNV ngày 23/7/2015.</w:t>
      </w:r>
    </w:p>
    <w:p w:rsidR="00A75A61" w:rsidRPr="00A75A61" w:rsidRDefault="00A75A61" w:rsidP="00A75A61">
      <w:pPr>
        <w:spacing w:line="360" w:lineRule="auto"/>
        <w:ind w:firstLine="720"/>
        <w:jc w:val="both"/>
        <w:rPr>
          <w:sz w:val="28"/>
          <w:szCs w:val="28"/>
        </w:rPr>
      </w:pPr>
      <w:r w:rsidRPr="00A75A61">
        <w:rPr>
          <w:sz w:val="28"/>
          <w:szCs w:val="28"/>
        </w:rPr>
        <w:t xml:space="preserve">- Thực hiện chế </w:t>
      </w:r>
      <w:r w:rsidRPr="00A75A61">
        <w:rPr>
          <w:rFonts w:hint="cs"/>
          <w:sz w:val="28"/>
          <w:szCs w:val="28"/>
        </w:rPr>
        <w:t>đ</w:t>
      </w:r>
      <w:r w:rsidRPr="00A75A61">
        <w:rPr>
          <w:sz w:val="28"/>
          <w:szCs w:val="28"/>
        </w:rPr>
        <w:t>ộ ch</w:t>
      </w:r>
      <w:r w:rsidRPr="00A75A61">
        <w:rPr>
          <w:rFonts w:hint="cs"/>
          <w:sz w:val="28"/>
          <w:szCs w:val="28"/>
        </w:rPr>
        <w:t>ă</w:t>
      </w:r>
      <w:r w:rsidRPr="00A75A61">
        <w:rPr>
          <w:sz w:val="28"/>
          <w:szCs w:val="28"/>
        </w:rPr>
        <w:t xml:space="preserve">m sóc sức khoẻ và vệ sinh theo chế </w:t>
      </w:r>
      <w:r w:rsidRPr="00A75A61">
        <w:rPr>
          <w:rFonts w:hint="cs"/>
          <w:sz w:val="28"/>
          <w:szCs w:val="28"/>
        </w:rPr>
        <w:t>đ</w:t>
      </w:r>
      <w:r w:rsidRPr="00A75A61">
        <w:rPr>
          <w:sz w:val="28"/>
          <w:szCs w:val="28"/>
        </w:rPr>
        <w:t>ộ sinh hoạt một ngày của trẻ phù hợp từng độ tuổi; Thực hiện cân, đo trẻ, vào biểu đồ tăng trưởng. Triển khai thực hiện nghiêm túc hồ sơ, sổ sách theo dõi sức khỏe của trẻ đúng quy định.</w:t>
      </w:r>
    </w:p>
    <w:p w:rsidR="00A75A61" w:rsidRPr="00A75A61" w:rsidRDefault="00A75A61" w:rsidP="00A75A61">
      <w:pPr>
        <w:spacing w:line="360" w:lineRule="auto"/>
        <w:ind w:firstLine="720"/>
        <w:jc w:val="both"/>
        <w:rPr>
          <w:sz w:val="28"/>
          <w:szCs w:val="28"/>
        </w:rPr>
      </w:pPr>
      <w:r w:rsidRPr="00A75A61">
        <w:rPr>
          <w:sz w:val="28"/>
          <w:szCs w:val="28"/>
          <w:lang w:val="nl-NL"/>
        </w:rPr>
        <w:t xml:space="preserve">- Rà soát ký HĐTP năm học 2020 - 2021 rõ nguồn gốc, đủ tư cách pháp nhân theo quy định, đảm bảo VSATTP, giá cả hợp lý theo chỉ đạo của Quận ủy, </w:t>
      </w:r>
      <w:r w:rsidRPr="00A75A61">
        <w:rPr>
          <w:sz w:val="28"/>
          <w:szCs w:val="28"/>
          <w:lang w:val="nl-NL"/>
        </w:rPr>
        <w:lastRenderedPageBreak/>
        <w:t xml:space="preserve">UBND quận Long Biên tại </w:t>
      </w:r>
      <w:r w:rsidRPr="00A75A61">
        <w:rPr>
          <w:sz w:val="28"/>
          <w:szCs w:val="28"/>
          <w:lang w:val="vi-VN"/>
        </w:rPr>
        <w:t xml:space="preserve">công văn </w:t>
      </w:r>
      <w:r w:rsidRPr="00A75A61">
        <w:rPr>
          <w:sz w:val="28"/>
          <w:szCs w:val="28"/>
          <w:lang w:val="nl-NL"/>
        </w:rPr>
        <w:t>số</w:t>
      </w:r>
      <w:r w:rsidRPr="00A75A61">
        <w:rPr>
          <w:sz w:val="28"/>
          <w:szCs w:val="28"/>
          <w:lang w:val="vi-VN"/>
        </w:rPr>
        <w:t xml:space="preserve"> </w:t>
      </w:r>
      <w:r w:rsidRPr="00A75A61">
        <w:rPr>
          <w:sz w:val="28"/>
          <w:szCs w:val="28"/>
        </w:rPr>
        <w:t>1084</w:t>
      </w:r>
      <w:r w:rsidRPr="00A75A61">
        <w:rPr>
          <w:sz w:val="28"/>
          <w:szCs w:val="28"/>
          <w:lang w:val="vi-VN"/>
        </w:rPr>
        <w:t xml:space="preserve">/UBND-YT ngày </w:t>
      </w:r>
      <w:r w:rsidRPr="00A75A61">
        <w:rPr>
          <w:sz w:val="28"/>
          <w:szCs w:val="28"/>
        </w:rPr>
        <w:t>11/6/2020</w:t>
      </w:r>
      <w:r w:rsidRPr="00A75A61">
        <w:rPr>
          <w:sz w:val="28"/>
          <w:szCs w:val="28"/>
          <w:lang w:val="vi-VN"/>
        </w:rPr>
        <w:t xml:space="preserve"> </w:t>
      </w:r>
      <w:r w:rsidRPr="00A75A61">
        <w:rPr>
          <w:sz w:val="28"/>
          <w:szCs w:val="28"/>
        </w:rPr>
        <w:t xml:space="preserve">của UBND quận Long Biên </w:t>
      </w:r>
      <w:r w:rsidRPr="00A75A61">
        <w:rPr>
          <w:sz w:val="28"/>
          <w:szCs w:val="28"/>
          <w:lang w:val="vi-VN"/>
        </w:rPr>
        <w:t xml:space="preserve">về việc </w:t>
      </w:r>
      <w:r w:rsidRPr="00A75A61">
        <w:rPr>
          <w:sz w:val="28"/>
          <w:szCs w:val="28"/>
        </w:rPr>
        <w:t>lựa chọn phương án tổ chức ăn bán trú và cơ sở cung cấp thực phẩm cho các trường học trong năm học 2020-2021; Thực hiện nghiêm túc Kế hoạch 274/KH-UBND ngày 31/7/2020 của UBND quận về việc thực hiện Chỉ thị số 17/CT-TTg của Thủ tướng Chính phủ về việc tiếp tục tăng cường trách nhiệm quản lý nhà nước về ATTP trong tình hình mới trên địa bàn quận Long Biên; Công văn 964/ATTP-NĐTT ngày 23/4/2020 của Bộ y tế về hướng dẫn đảm bảo ATTP trong phòng chống dịch COVID-19 đối với bếp ăn cơ sở giáo dục. Hiệu trưởng, chủ nhóm trẻ, lớp MG độc lập chịu trách nhiệm trong công tác đảm bảo ATTP.</w:t>
      </w:r>
    </w:p>
    <w:p w:rsidR="00A75A61" w:rsidRPr="00A75A61" w:rsidRDefault="00A75A61" w:rsidP="00A75A61">
      <w:pPr>
        <w:spacing w:line="360" w:lineRule="auto"/>
        <w:ind w:firstLine="720"/>
        <w:jc w:val="both"/>
        <w:rPr>
          <w:sz w:val="28"/>
          <w:szCs w:val="28"/>
          <w:lang w:val="nl-NL"/>
        </w:rPr>
      </w:pPr>
      <w:r w:rsidRPr="00A75A61">
        <w:rPr>
          <w:sz w:val="28"/>
          <w:szCs w:val="28"/>
          <w:lang w:val="nl-NL"/>
        </w:rPr>
        <w:t xml:space="preserve">- Thực hiện xét nghiệm mẫu nước uống đóng bình, nước sinh hoạt định kỳ theo quy định. </w:t>
      </w:r>
    </w:p>
    <w:p w:rsidR="00A75A61" w:rsidRPr="00A75A61" w:rsidRDefault="00A75A61" w:rsidP="00A75A61">
      <w:pPr>
        <w:spacing w:line="360" w:lineRule="auto"/>
        <w:ind w:firstLine="720"/>
        <w:jc w:val="both"/>
        <w:rPr>
          <w:i/>
          <w:sz w:val="28"/>
          <w:szCs w:val="28"/>
        </w:rPr>
      </w:pPr>
      <w:r w:rsidRPr="00A75A61">
        <w:rPr>
          <w:sz w:val="28"/>
          <w:szCs w:val="28"/>
          <w:lang w:val="nl-NL"/>
        </w:rPr>
        <w:t xml:space="preserve">- Duy trì sử dụng phần mềm để XD thực đơn, cân đối tỷ lệ các chất, lượng canxi, B1, lượng Kalo đúng theo quy định của các độ tuổi, đa dạng thực phẩm </w:t>
      </w:r>
      <w:r>
        <w:rPr>
          <w:sz w:val="28"/>
          <w:szCs w:val="28"/>
        </w:rPr>
        <w:t>đáp ứng nhu cầu dinmh dưỡng.</w:t>
      </w:r>
    </w:p>
    <w:p w:rsidR="00A75A61" w:rsidRPr="00A75A61" w:rsidRDefault="00A75A61" w:rsidP="00A75A61">
      <w:pPr>
        <w:spacing w:line="360" w:lineRule="auto"/>
        <w:ind w:firstLine="720"/>
        <w:jc w:val="both"/>
        <w:rPr>
          <w:sz w:val="28"/>
          <w:szCs w:val="28"/>
        </w:rPr>
      </w:pPr>
      <w:r w:rsidRPr="00A75A61">
        <w:rPr>
          <w:sz w:val="28"/>
          <w:szCs w:val="28"/>
          <w:lang w:val="vi-VN"/>
        </w:rPr>
        <w:t xml:space="preserve">- </w:t>
      </w:r>
      <w:r w:rsidRPr="00A75A61">
        <w:rPr>
          <w:sz w:val="28"/>
          <w:szCs w:val="28"/>
        </w:rPr>
        <w:t>Tiếp tục tuyên truyền CMHS cho trẻ tham gia uống sữa học đường.</w:t>
      </w:r>
      <w:r w:rsidRPr="00A75A61">
        <w:rPr>
          <w:sz w:val="28"/>
          <w:szCs w:val="28"/>
          <w:lang w:val="vi-VN"/>
        </w:rPr>
        <w:t xml:space="preserve"> </w:t>
      </w:r>
    </w:p>
    <w:p w:rsidR="00A75A61" w:rsidRPr="00A75A61" w:rsidRDefault="00A75A61" w:rsidP="00A75A61">
      <w:pPr>
        <w:spacing w:line="360" w:lineRule="auto"/>
        <w:ind w:firstLine="720"/>
        <w:jc w:val="both"/>
        <w:rPr>
          <w:sz w:val="28"/>
          <w:szCs w:val="28"/>
        </w:rPr>
      </w:pPr>
      <w:r w:rsidRPr="00A75A61">
        <w:rPr>
          <w:sz w:val="28"/>
          <w:szCs w:val="28"/>
        </w:rPr>
        <w:t>- Chủ động rà soát đồ dùng, đồ chơi, đặc biệt đồ chơi ngoài trời để có biện pháp sửa chữa, khắc phục kịp thời; chặt, tỉa cành cây to trong sân trường để phòng chống mưa bão, nhằm</w:t>
      </w:r>
      <w:r w:rsidRPr="00A75A61">
        <w:rPr>
          <w:sz w:val="28"/>
          <w:szCs w:val="28"/>
          <w:lang w:val="vi-VN"/>
        </w:rPr>
        <w:t xml:space="preserve"> </w:t>
      </w:r>
      <w:r w:rsidRPr="00A75A61">
        <w:rPr>
          <w:sz w:val="28"/>
          <w:szCs w:val="28"/>
        </w:rPr>
        <w:t xml:space="preserve">đảm bảo an toàn, </w:t>
      </w:r>
      <w:r w:rsidRPr="00A75A61">
        <w:rPr>
          <w:sz w:val="28"/>
          <w:szCs w:val="28"/>
          <w:lang w:val="vi-VN"/>
        </w:rPr>
        <w:t>phòng chống tai nạn thương tích cho trẻ.</w:t>
      </w:r>
      <w:r w:rsidRPr="00A75A61">
        <w:rPr>
          <w:sz w:val="28"/>
          <w:szCs w:val="28"/>
        </w:rPr>
        <w:t xml:space="preserve"> </w:t>
      </w:r>
    </w:p>
    <w:p w:rsidR="00A75A61" w:rsidRPr="00A75A61" w:rsidRDefault="00A75A61" w:rsidP="00A75A61">
      <w:pPr>
        <w:spacing w:line="360" w:lineRule="auto"/>
        <w:ind w:firstLine="720"/>
        <w:jc w:val="both"/>
        <w:rPr>
          <w:sz w:val="28"/>
          <w:szCs w:val="28"/>
        </w:rPr>
      </w:pPr>
      <w:r w:rsidRPr="00A75A61">
        <w:rPr>
          <w:sz w:val="28"/>
          <w:szCs w:val="28"/>
        </w:rPr>
        <w:t xml:space="preserve">- </w:t>
      </w:r>
      <w:r w:rsidRPr="00A75A61">
        <w:rPr>
          <w:sz w:val="28"/>
          <w:szCs w:val="28"/>
          <w:lang w:val="vi-VN"/>
        </w:rPr>
        <w:t xml:space="preserve">Chú trọng công tác PCCC, </w:t>
      </w:r>
      <w:r w:rsidRPr="00A75A61">
        <w:rPr>
          <w:sz w:val="28"/>
          <w:szCs w:val="28"/>
        </w:rPr>
        <w:t xml:space="preserve">thay thế các phương tiện hết hạn sử dụng nhằm </w:t>
      </w:r>
      <w:r w:rsidRPr="00A75A61">
        <w:rPr>
          <w:sz w:val="28"/>
          <w:szCs w:val="28"/>
          <w:lang w:val="vi-VN"/>
        </w:rPr>
        <w:t xml:space="preserve">phòng chống cháy nổ trong các cơ sở GDMN, đặc biệt nhóm, lớp </w:t>
      </w:r>
      <w:r w:rsidRPr="00A75A61">
        <w:rPr>
          <w:sz w:val="28"/>
          <w:szCs w:val="28"/>
        </w:rPr>
        <w:t>mẫu giáo độc lập</w:t>
      </w:r>
      <w:r w:rsidRPr="00A75A61">
        <w:rPr>
          <w:sz w:val="28"/>
          <w:szCs w:val="28"/>
          <w:lang w:val="vi-VN"/>
        </w:rPr>
        <w:t xml:space="preserve"> tư thục.</w:t>
      </w:r>
    </w:p>
    <w:p w:rsidR="00FC3597" w:rsidRDefault="00A75A61" w:rsidP="00A75A61">
      <w:pPr>
        <w:spacing w:line="360" w:lineRule="auto"/>
        <w:ind w:firstLine="720"/>
        <w:jc w:val="both"/>
        <w:rPr>
          <w:i/>
          <w:sz w:val="28"/>
          <w:szCs w:val="28"/>
        </w:rPr>
      </w:pPr>
      <w:r w:rsidRPr="00A75A61">
        <w:rPr>
          <w:sz w:val="28"/>
          <w:szCs w:val="28"/>
        </w:rPr>
        <w:t xml:space="preserve">- </w:t>
      </w:r>
      <w:r>
        <w:rPr>
          <w:sz w:val="28"/>
          <w:szCs w:val="28"/>
        </w:rPr>
        <w:t xml:space="preserve">Rà soát trẻ học hòa nhập kịp thời </w:t>
      </w:r>
      <w:r w:rsidRPr="00A75A61">
        <w:rPr>
          <w:sz w:val="28"/>
          <w:szCs w:val="28"/>
        </w:rPr>
        <w:t>xây dựng</w:t>
      </w:r>
      <w:r w:rsidRPr="00A75A61">
        <w:rPr>
          <w:sz w:val="28"/>
          <w:szCs w:val="28"/>
          <w:lang w:val="vi-VN"/>
        </w:rPr>
        <w:t xml:space="preserve"> kế hoạch GD cá nhân phù hợp thể khuyết tật của trẻ học hòa nhập tại trường để có biện pháp can thiệp phù hợp</w:t>
      </w:r>
      <w:r w:rsidRPr="00A75A61">
        <w:rPr>
          <w:sz w:val="28"/>
          <w:szCs w:val="28"/>
        </w:rPr>
        <w:t xml:space="preserve"> tâm sinh lý và thể trạng sức khỏe của trẻ</w:t>
      </w:r>
      <w:r w:rsidRPr="00A75A61">
        <w:rPr>
          <w:sz w:val="28"/>
          <w:szCs w:val="28"/>
          <w:lang w:val="vi-VN"/>
        </w:rPr>
        <w:t xml:space="preserve">. </w:t>
      </w:r>
    </w:p>
    <w:p w:rsidR="00A75A61" w:rsidRPr="00A75A61" w:rsidRDefault="00A75A61" w:rsidP="00A75A61">
      <w:pPr>
        <w:spacing w:line="360" w:lineRule="auto"/>
        <w:ind w:firstLine="720"/>
        <w:jc w:val="both"/>
        <w:rPr>
          <w:b/>
          <w:sz w:val="28"/>
          <w:szCs w:val="28"/>
          <w:lang w:val="nl-NL"/>
        </w:rPr>
      </w:pPr>
      <w:r w:rsidRPr="00A75A61">
        <w:rPr>
          <w:b/>
          <w:sz w:val="28"/>
          <w:szCs w:val="28"/>
          <w:lang w:val="nl-NL"/>
        </w:rPr>
        <w:t>3. Công tác giáo dục:</w:t>
      </w:r>
    </w:p>
    <w:p w:rsidR="00FC3597" w:rsidRPr="00FC3597" w:rsidRDefault="00FC3597" w:rsidP="00FC3597">
      <w:pPr>
        <w:spacing w:line="360" w:lineRule="auto"/>
        <w:ind w:firstLine="720"/>
        <w:jc w:val="both"/>
        <w:rPr>
          <w:sz w:val="28"/>
          <w:szCs w:val="28"/>
        </w:rPr>
      </w:pPr>
      <w:r w:rsidRPr="00FC3597">
        <w:rPr>
          <w:sz w:val="28"/>
          <w:szCs w:val="28"/>
          <w:lang w:val="vi-VN"/>
        </w:rPr>
        <w:t xml:space="preserve">- </w:t>
      </w:r>
      <w:r w:rsidRPr="00FC3597">
        <w:rPr>
          <w:sz w:val="28"/>
          <w:szCs w:val="28"/>
        </w:rPr>
        <w:t>Trang trí khung cảnh s</w:t>
      </w:r>
      <w:r w:rsidRPr="00FC3597">
        <w:rPr>
          <w:sz w:val="28"/>
          <w:szCs w:val="28"/>
          <w:lang w:val="vi-VN"/>
        </w:rPr>
        <w:t>ư phạm Sáng - Xanh - Sạch - Đẹp, an toàn, thân thiện. Tận dụng mọi diện tích mặt đất, tầng tum sân thượng, hàng lang</w:t>
      </w:r>
      <w:r w:rsidRPr="00FC3597">
        <w:rPr>
          <w:sz w:val="28"/>
          <w:szCs w:val="28"/>
        </w:rPr>
        <w:t xml:space="preserve">, </w:t>
      </w:r>
      <w:r w:rsidRPr="00FC3597">
        <w:rPr>
          <w:sz w:val="28"/>
          <w:szCs w:val="28"/>
          <w:lang w:val="vi-VN"/>
        </w:rPr>
        <w:t xml:space="preserve">sân </w:t>
      </w:r>
      <w:r w:rsidRPr="00FC3597">
        <w:rPr>
          <w:sz w:val="28"/>
          <w:szCs w:val="28"/>
          <w:lang w:val="vi-VN"/>
        </w:rPr>
        <w:lastRenderedPageBreak/>
        <w:t xml:space="preserve">trường tạo sân vườn sinh thái, quy hoạch cây xanh bóng mát, cây ăn quả, vườn rau, đảm bảo 50% diện tích sân vườn là sân cỏ. </w:t>
      </w:r>
    </w:p>
    <w:p w:rsidR="00FC3597" w:rsidRPr="00FC3597" w:rsidRDefault="00FC3597" w:rsidP="00FC3597">
      <w:pPr>
        <w:spacing w:line="360" w:lineRule="auto"/>
        <w:ind w:firstLine="720"/>
        <w:jc w:val="both"/>
        <w:rPr>
          <w:sz w:val="28"/>
          <w:szCs w:val="28"/>
        </w:rPr>
      </w:pPr>
      <w:r w:rsidRPr="00FC3597">
        <w:rPr>
          <w:sz w:val="28"/>
          <w:szCs w:val="28"/>
        </w:rPr>
        <w:t xml:space="preserve">- Xây dựng môi trường giáo dục lấy trẻ làm trung tâm; phù hợp theo từng độ tuổi; trang bị bổ sung đồ dùng đồ chơi, nguyên liệu cho trẻ hoạt động. </w:t>
      </w:r>
      <w:r w:rsidRPr="00FC3597">
        <w:rPr>
          <w:sz w:val="28"/>
          <w:szCs w:val="28"/>
          <w:lang w:val="vi-VN"/>
        </w:rPr>
        <w:t>Thiết kế khu vui chơi, khu thể chất</w:t>
      </w:r>
      <w:r w:rsidRPr="00FC3597">
        <w:rPr>
          <w:sz w:val="28"/>
          <w:szCs w:val="28"/>
        </w:rPr>
        <w:t xml:space="preserve"> liên hoàn, </w:t>
      </w:r>
      <w:r w:rsidRPr="00FC3597">
        <w:rPr>
          <w:sz w:val="28"/>
          <w:szCs w:val="28"/>
          <w:lang w:val="vi-VN"/>
        </w:rPr>
        <w:t>phòng thể chất, sân bóng đá mi ni, thư viện cộng đồng, các phòng chức năng</w:t>
      </w:r>
      <w:r>
        <w:rPr>
          <w:sz w:val="28"/>
          <w:szCs w:val="28"/>
        </w:rPr>
        <w:t xml:space="preserve">… </w:t>
      </w:r>
      <w:r w:rsidRPr="00FC3597">
        <w:rPr>
          <w:sz w:val="28"/>
          <w:szCs w:val="28"/>
          <w:lang w:val="vi-VN"/>
        </w:rPr>
        <w:t xml:space="preserve">để đổi mới hình thức tổ chức các hoạt động học chuyên biệt (Âm nhạc, tạo hình, thể dục, văn học - chiếu phim, phám phá) </w:t>
      </w:r>
    </w:p>
    <w:p w:rsidR="00FC3597" w:rsidRPr="00FC3597" w:rsidRDefault="00FC3597" w:rsidP="00FC3597">
      <w:pPr>
        <w:spacing w:line="360" w:lineRule="auto"/>
        <w:ind w:firstLine="720"/>
        <w:jc w:val="both"/>
        <w:rPr>
          <w:sz w:val="28"/>
          <w:szCs w:val="28"/>
        </w:rPr>
      </w:pPr>
      <w:r w:rsidRPr="00FC3597">
        <w:rPr>
          <w:sz w:val="28"/>
          <w:szCs w:val="28"/>
          <w:lang w:val="vi-VN"/>
        </w:rPr>
        <w:t xml:space="preserve">- </w:t>
      </w:r>
      <w:r w:rsidRPr="00FC3597">
        <w:rPr>
          <w:sz w:val="28"/>
          <w:szCs w:val="28"/>
        </w:rPr>
        <w:t>Xây dựng kế hoạch nhiệm vụ, trọng tâm, đổi mới</w:t>
      </w:r>
      <w:r w:rsidRPr="00FC3597">
        <w:rPr>
          <w:sz w:val="28"/>
          <w:szCs w:val="28"/>
          <w:lang w:val="vi-VN"/>
        </w:rPr>
        <w:t xml:space="preserve"> năm học 20</w:t>
      </w:r>
      <w:r w:rsidRPr="00FC3597">
        <w:rPr>
          <w:sz w:val="28"/>
          <w:szCs w:val="28"/>
        </w:rPr>
        <w:t>20</w:t>
      </w:r>
      <w:r w:rsidRPr="00FC3597">
        <w:rPr>
          <w:sz w:val="28"/>
          <w:szCs w:val="28"/>
          <w:lang w:val="vi-VN"/>
        </w:rPr>
        <w:t>-20</w:t>
      </w:r>
      <w:r w:rsidRPr="00FC3597">
        <w:rPr>
          <w:sz w:val="28"/>
          <w:szCs w:val="28"/>
        </w:rPr>
        <w:t>21</w:t>
      </w:r>
      <w:r w:rsidRPr="00FC3597">
        <w:rPr>
          <w:sz w:val="28"/>
          <w:szCs w:val="28"/>
          <w:lang w:val="vi-VN"/>
        </w:rPr>
        <w:t xml:space="preserve"> </w:t>
      </w:r>
      <w:r w:rsidRPr="00FC3597">
        <w:rPr>
          <w:sz w:val="28"/>
          <w:szCs w:val="28"/>
        </w:rPr>
        <w:t xml:space="preserve">và </w:t>
      </w:r>
      <w:r w:rsidRPr="00FC3597">
        <w:rPr>
          <w:sz w:val="28"/>
          <w:szCs w:val="28"/>
          <w:lang w:val="vi-VN"/>
        </w:rPr>
        <w:t>triển khai thực hiện nhiệm vụ chuyên môn trong các Tổ, Khối</w:t>
      </w:r>
      <w:r w:rsidRPr="00FC3597">
        <w:rPr>
          <w:sz w:val="28"/>
          <w:szCs w:val="28"/>
        </w:rPr>
        <w:t xml:space="preserve">; </w:t>
      </w:r>
      <w:r w:rsidRPr="00FC3597">
        <w:rPr>
          <w:sz w:val="28"/>
          <w:szCs w:val="28"/>
          <w:lang w:val="vi-VN"/>
        </w:rPr>
        <w:t xml:space="preserve">thống nhất </w:t>
      </w:r>
      <w:r w:rsidRPr="00FC3597">
        <w:rPr>
          <w:sz w:val="28"/>
          <w:szCs w:val="28"/>
        </w:rPr>
        <w:t>thực hiện</w:t>
      </w:r>
      <w:r w:rsidRPr="00FC3597">
        <w:rPr>
          <w:sz w:val="28"/>
          <w:szCs w:val="28"/>
          <w:lang w:val="vi-VN"/>
        </w:rPr>
        <w:t xml:space="preserve"> hồ sơ chuyên môn, học liệu của trẻ, quy định về đánh giá, chương trình, mục tiêu</w:t>
      </w:r>
      <w:r w:rsidRPr="00FC3597">
        <w:rPr>
          <w:sz w:val="28"/>
          <w:szCs w:val="28"/>
        </w:rPr>
        <w:t>,</w:t>
      </w:r>
      <w:r w:rsidRPr="00FC3597">
        <w:rPr>
          <w:sz w:val="28"/>
          <w:szCs w:val="28"/>
          <w:lang w:val="vi-VN"/>
        </w:rPr>
        <w:t>nội dung ngân hàng HĐ,</w:t>
      </w:r>
      <w:r w:rsidRPr="00FC3597">
        <w:rPr>
          <w:sz w:val="28"/>
          <w:szCs w:val="28"/>
        </w:rPr>
        <w:t xml:space="preserve"> KH hoạt động của các Tổ chuyên môn…</w:t>
      </w:r>
    </w:p>
    <w:p w:rsidR="00FC3597" w:rsidRPr="00FC3597" w:rsidRDefault="00FC3597" w:rsidP="00FC3597">
      <w:pPr>
        <w:spacing w:line="360" w:lineRule="auto"/>
        <w:ind w:firstLine="720"/>
        <w:jc w:val="both"/>
        <w:rPr>
          <w:sz w:val="28"/>
          <w:szCs w:val="28"/>
        </w:rPr>
      </w:pPr>
      <w:r w:rsidRPr="00FC3597">
        <w:rPr>
          <w:sz w:val="28"/>
          <w:szCs w:val="28"/>
          <w:lang w:val="vi-VN"/>
        </w:rPr>
        <w:t xml:space="preserve">- Thời gian thực hiện chương trình </w:t>
      </w:r>
      <w:r w:rsidRPr="00FC3597">
        <w:rPr>
          <w:sz w:val="28"/>
          <w:szCs w:val="28"/>
        </w:rPr>
        <w:t>từ 07/9/2020</w:t>
      </w:r>
      <w:r w:rsidRPr="00FC3597">
        <w:rPr>
          <w:sz w:val="28"/>
          <w:szCs w:val="28"/>
          <w:lang w:val="vi-VN"/>
        </w:rPr>
        <w:t xml:space="preserve">, hoàn thành chương trình vào ngày </w:t>
      </w:r>
      <w:r w:rsidRPr="00FC3597">
        <w:rPr>
          <w:sz w:val="28"/>
          <w:szCs w:val="28"/>
        </w:rPr>
        <w:t>24</w:t>
      </w:r>
      <w:r w:rsidRPr="00FC3597">
        <w:rPr>
          <w:sz w:val="28"/>
          <w:szCs w:val="28"/>
          <w:lang w:val="vi-VN"/>
        </w:rPr>
        <w:t>/5/20</w:t>
      </w:r>
      <w:r w:rsidRPr="00FC3597">
        <w:rPr>
          <w:sz w:val="28"/>
          <w:szCs w:val="28"/>
        </w:rPr>
        <w:t>21</w:t>
      </w:r>
      <w:r w:rsidRPr="00FC3597">
        <w:rPr>
          <w:sz w:val="28"/>
          <w:szCs w:val="28"/>
          <w:lang w:val="vi-VN"/>
        </w:rPr>
        <w:t xml:space="preserve"> </w:t>
      </w:r>
      <w:r w:rsidRPr="00FC3597">
        <w:rPr>
          <w:sz w:val="28"/>
          <w:szCs w:val="28"/>
        </w:rPr>
        <w:t>theo quy định tại Quyết định 3635/QĐ-UBND ngày 19/8/2020 của UBND Thành phố về việc ban hành khung kế hoạch thời gian năm học 2020-2021 đối với GDMN,GDPT và GDTX trên địa bàn Thành phố Hà Nội.</w:t>
      </w:r>
    </w:p>
    <w:p w:rsidR="00FC3597" w:rsidRPr="00FC3597" w:rsidRDefault="00FC3597" w:rsidP="00FC3597">
      <w:pPr>
        <w:spacing w:line="360" w:lineRule="auto"/>
        <w:ind w:firstLine="720"/>
        <w:jc w:val="both"/>
        <w:rPr>
          <w:i/>
          <w:sz w:val="28"/>
          <w:szCs w:val="28"/>
        </w:rPr>
      </w:pPr>
      <w:r w:rsidRPr="00FC3597">
        <w:rPr>
          <w:sz w:val="28"/>
          <w:szCs w:val="28"/>
        </w:rPr>
        <w:t xml:space="preserve">- </w:t>
      </w:r>
      <w:r w:rsidRPr="00FC3597">
        <w:rPr>
          <w:sz w:val="28"/>
          <w:szCs w:val="28"/>
          <w:lang w:val="vi-VN"/>
        </w:rPr>
        <w:t>Xây dựng kế hoạch công tác t</w:t>
      </w:r>
      <w:r w:rsidRPr="00FC3597">
        <w:rPr>
          <w:sz w:val="28"/>
          <w:szCs w:val="28"/>
        </w:rPr>
        <w:t xml:space="preserve">háng, tuần, ngày các độ tuổi phù hợp, khoa học, chú trọng cung cấp kỹ năng thực hành cuộc sống cho trẻ. Tăng cường thiết kế các bài giảng điện tử, video clip…đăng tải trên cổng TTĐT, kho học liệu. </w:t>
      </w:r>
    </w:p>
    <w:p w:rsidR="00FC3597" w:rsidRPr="00FC3597" w:rsidRDefault="00FC3597" w:rsidP="00FC3597">
      <w:pPr>
        <w:spacing w:line="360" w:lineRule="auto"/>
        <w:ind w:firstLine="720"/>
        <w:jc w:val="both"/>
        <w:rPr>
          <w:sz w:val="28"/>
          <w:szCs w:val="28"/>
        </w:rPr>
      </w:pPr>
      <w:r w:rsidRPr="00FC3597">
        <w:rPr>
          <w:sz w:val="28"/>
          <w:szCs w:val="28"/>
          <w:lang w:val="vi-VN"/>
        </w:rPr>
        <w:t xml:space="preserve">- </w:t>
      </w:r>
      <w:r w:rsidRPr="00FC3597">
        <w:rPr>
          <w:sz w:val="28"/>
          <w:szCs w:val="28"/>
        </w:rPr>
        <w:t>T</w:t>
      </w:r>
      <w:r w:rsidRPr="00FC3597">
        <w:rPr>
          <w:sz w:val="28"/>
          <w:szCs w:val="28"/>
          <w:lang w:val="vi-VN"/>
        </w:rPr>
        <w:t xml:space="preserve">iếp tục triển khai bồi dưỡng nghiệp vụ chuyên môn, nghiệp vụ sư phạm, </w:t>
      </w:r>
      <w:r w:rsidRPr="00FC3597">
        <w:rPr>
          <w:sz w:val="28"/>
          <w:szCs w:val="28"/>
        </w:rPr>
        <w:t xml:space="preserve">đặc biệt </w:t>
      </w:r>
      <w:r w:rsidRPr="00FC3597">
        <w:rPr>
          <w:sz w:val="28"/>
          <w:szCs w:val="28"/>
          <w:lang w:val="vi-VN"/>
        </w:rPr>
        <w:t xml:space="preserve">kỹ năng nghề, </w:t>
      </w:r>
      <w:r w:rsidRPr="00FC3597">
        <w:rPr>
          <w:sz w:val="28"/>
          <w:szCs w:val="28"/>
        </w:rPr>
        <w:t xml:space="preserve">giải quyết tình huống sư phạm, </w:t>
      </w:r>
      <w:r w:rsidRPr="00FC3597">
        <w:rPr>
          <w:sz w:val="28"/>
          <w:szCs w:val="28"/>
          <w:lang w:val="vi-VN"/>
        </w:rPr>
        <w:t xml:space="preserve">kiến thức ATTP, </w:t>
      </w:r>
      <w:r w:rsidRPr="00FC3597">
        <w:rPr>
          <w:sz w:val="28"/>
          <w:szCs w:val="28"/>
        </w:rPr>
        <w:t>phòng chống dịch bệnh, kỹ năng CNTT, phương pháp giáo dục tiên tiến</w:t>
      </w:r>
      <w:r w:rsidRPr="00FC3597">
        <w:rPr>
          <w:sz w:val="28"/>
          <w:szCs w:val="28"/>
          <w:lang w:val="vi-VN"/>
        </w:rPr>
        <w:t xml:space="preserve">…tại trường cho </w:t>
      </w:r>
      <w:r w:rsidRPr="00FC3597">
        <w:rPr>
          <w:sz w:val="28"/>
          <w:szCs w:val="28"/>
        </w:rPr>
        <w:t>CBGV.</w:t>
      </w:r>
    </w:p>
    <w:p w:rsidR="00FC3597" w:rsidRPr="00FC3597" w:rsidRDefault="00FC3597" w:rsidP="00FC3597">
      <w:pPr>
        <w:spacing w:line="360" w:lineRule="auto"/>
        <w:ind w:firstLine="720"/>
        <w:jc w:val="both"/>
        <w:rPr>
          <w:b/>
          <w:sz w:val="28"/>
          <w:szCs w:val="28"/>
          <w:lang w:val="nl-NL"/>
        </w:rPr>
      </w:pPr>
      <w:r w:rsidRPr="00FC3597">
        <w:rPr>
          <w:b/>
          <w:sz w:val="28"/>
          <w:szCs w:val="28"/>
          <w:lang w:val="nl-NL"/>
        </w:rPr>
        <w:t>III. Công tác quản lý:</w:t>
      </w:r>
    </w:p>
    <w:p w:rsidR="00FC3597" w:rsidRPr="00FC3597" w:rsidRDefault="00FC3597" w:rsidP="00FC3597">
      <w:pPr>
        <w:spacing w:line="360" w:lineRule="auto"/>
        <w:ind w:firstLine="720"/>
        <w:jc w:val="both"/>
        <w:rPr>
          <w:b/>
          <w:sz w:val="28"/>
          <w:szCs w:val="28"/>
          <w:lang w:val="nl-NL"/>
        </w:rPr>
      </w:pPr>
      <w:r w:rsidRPr="00FC3597">
        <w:rPr>
          <w:b/>
          <w:sz w:val="28"/>
          <w:szCs w:val="28"/>
          <w:lang w:val="nl-NL"/>
        </w:rPr>
        <w:t>1. Tổ chức “Ngày hội đến trường của bé”:</w:t>
      </w:r>
    </w:p>
    <w:p w:rsidR="00FC3597" w:rsidRPr="00FC3597" w:rsidRDefault="00FC3597" w:rsidP="00FC3597">
      <w:pPr>
        <w:spacing w:line="360" w:lineRule="auto"/>
        <w:ind w:firstLine="720"/>
        <w:jc w:val="both"/>
        <w:rPr>
          <w:sz w:val="28"/>
          <w:szCs w:val="28"/>
          <w:lang w:val="vi-VN"/>
        </w:rPr>
      </w:pPr>
      <w:r w:rsidRPr="00FC3597">
        <w:rPr>
          <w:sz w:val="28"/>
          <w:szCs w:val="28"/>
          <w:lang w:val="vi-VN"/>
        </w:rPr>
        <w:t>- Thực hiện nghiêm túc các văn bản chỉ đạo của Sở GD&amp;ĐT Hà Nội, UBND Quận và phòng GD&amp;ĐT Quận (văn bản 122/PGD&amp;ĐT ngày 28/8/2020 v/v nhắc một số công việc đầu năm học 2020-2021).</w:t>
      </w:r>
    </w:p>
    <w:p w:rsidR="00FC3597" w:rsidRPr="00FC3597" w:rsidRDefault="00FC3597" w:rsidP="00FC3597">
      <w:pPr>
        <w:spacing w:line="360" w:lineRule="auto"/>
        <w:ind w:firstLine="720"/>
        <w:jc w:val="both"/>
        <w:rPr>
          <w:sz w:val="28"/>
          <w:szCs w:val="28"/>
        </w:rPr>
      </w:pPr>
      <w:r w:rsidRPr="00FC3597">
        <w:rPr>
          <w:sz w:val="28"/>
          <w:szCs w:val="28"/>
          <w:lang w:val="nl-NL"/>
        </w:rPr>
        <w:lastRenderedPageBreak/>
        <w:t>- Tổ chức tại các lớp học</w:t>
      </w:r>
      <w:r>
        <w:rPr>
          <w:sz w:val="28"/>
          <w:szCs w:val="28"/>
          <w:lang w:val="nl-NL"/>
        </w:rPr>
        <w:t xml:space="preserve">: </w:t>
      </w:r>
      <w:r w:rsidRPr="00FC3597">
        <w:rPr>
          <w:sz w:val="28"/>
          <w:szCs w:val="28"/>
        </w:rPr>
        <w:t>hình thức tổ chức linh hoạt sáng tạo phù hợp với tâm sinh lý, sức khỏe của trẻ, tạo ấn tượng tốt cho trẻ ngày đầu năm học mới.</w:t>
      </w:r>
    </w:p>
    <w:p w:rsidR="00FC3597" w:rsidRPr="00FC3597" w:rsidRDefault="00FC3597" w:rsidP="00FC3597">
      <w:pPr>
        <w:spacing w:line="360" w:lineRule="auto"/>
        <w:ind w:firstLine="720"/>
        <w:jc w:val="both"/>
        <w:rPr>
          <w:sz w:val="28"/>
          <w:szCs w:val="28"/>
        </w:rPr>
      </w:pPr>
      <w:r w:rsidRPr="00FC3597">
        <w:rPr>
          <w:sz w:val="28"/>
          <w:szCs w:val="28"/>
        </w:rPr>
        <w:t>- Trang trí khung cảnh sư phạm sân trường, lớp học thẩm mỹ, tạo không khí vui tươi phấn khởi cho trẻ.</w:t>
      </w:r>
    </w:p>
    <w:p w:rsidR="00FC3597" w:rsidRDefault="00FC3597" w:rsidP="00FC3597">
      <w:pPr>
        <w:spacing w:line="360" w:lineRule="auto"/>
        <w:ind w:firstLine="720"/>
        <w:jc w:val="both"/>
        <w:rPr>
          <w:sz w:val="28"/>
          <w:szCs w:val="28"/>
          <w:lang w:val="nl-NL"/>
        </w:rPr>
      </w:pPr>
      <w:r w:rsidRPr="00FC3597">
        <w:rPr>
          <w:sz w:val="28"/>
          <w:szCs w:val="28"/>
          <w:lang w:val="nl-NL"/>
        </w:rPr>
        <w:t>- Thời gian tổ chức từ khoảng 8h30’-10h00</w:t>
      </w:r>
      <w:r>
        <w:rPr>
          <w:sz w:val="28"/>
          <w:szCs w:val="28"/>
          <w:lang w:val="nl-NL"/>
        </w:rPr>
        <w:t>.</w:t>
      </w:r>
    </w:p>
    <w:p w:rsidR="00FC3597" w:rsidRPr="00FC3597" w:rsidRDefault="00FC3597" w:rsidP="00FC3597">
      <w:pPr>
        <w:spacing w:line="360" w:lineRule="auto"/>
        <w:ind w:firstLine="720"/>
        <w:jc w:val="both"/>
        <w:rPr>
          <w:sz w:val="28"/>
          <w:szCs w:val="28"/>
          <w:lang w:val="nl-NL"/>
        </w:rPr>
      </w:pPr>
      <w:r w:rsidRPr="00FC3597">
        <w:rPr>
          <w:sz w:val="28"/>
          <w:szCs w:val="28"/>
          <w:lang w:val="nl-NL"/>
        </w:rPr>
        <w:t>- Phụ huynh đón trẻ sau khi kết thúc hoạt động tại lớp.</w:t>
      </w:r>
    </w:p>
    <w:p w:rsidR="00FC3597" w:rsidRPr="00FC3597" w:rsidRDefault="00FC3597" w:rsidP="00FC3597">
      <w:pPr>
        <w:spacing w:line="360" w:lineRule="auto"/>
        <w:ind w:firstLine="720"/>
        <w:jc w:val="both"/>
        <w:rPr>
          <w:sz w:val="28"/>
          <w:szCs w:val="28"/>
          <w:lang w:val="nl-NL"/>
        </w:rPr>
      </w:pPr>
      <w:r w:rsidRPr="00FC3597">
        <w:rPr>
          <w:sz w:val="28"/>
          <w:szCs w:val="28"/>
          <w:lang w:val="nl-NL"/>
        </w:rPr>
        <w:t xml:space="preserve">- </w:t>
      </w:r>
      <w:r>
        <w:rPr>
          <w:sz w:val="28"/>
          <w:szCs w:val="28"/>
          <w:lang w:val="nl-NL"/>
        </w:rPr>
        <w:t>P</w:t>
      </w:r>
      <w:r w:rsidRPr="00FC3597">
        <w:rPr>
          <w:sz w:val="28"/>
          <w:szCs w:val="28"/>
          <w:lang w:val="nl-NL"/>
        </w:rPr>
        <w:t>hối hợp với UBND Phường, công an khu vực để đảm bảo an ninh, an toàn giao thông khu vực trước cổng trường trong dịp khai giảng.</w:t>
      </w:r>
    </w:p>
    <w:p w:rsidR="00FC3597" w:rsidRPr="00FC3597" w:rsidRDefault="00FC3597" w:rsidP="00FC3597">
      <w:pPr>
        <w:spacing w:line="360" w:lineRule="auto"/>
        <w:ind w:firstLine="720"/>
        <w:jc w:val="both"/>
        <w:rPr>
          <w:b/>
          <w:sz w:val="28"/>
          <w:szCs w:val="28"/>
        </w:rPr>
      </w:pPr>
      <w:r w:rsidRPr="00FC3597">
        <w:rPr>
          <w:b/>
          <w:sz w:val="28"/>
          <w:szCs w:val="28"/>
        </w:rPr>
        <w:t>2. Triển khai kế hoạch nhiệm vụ năm học:</w:t>
      </w:r>
    </w:p>
    <w:p w:rsidR="00FC3597" w:rsidRPr="00FC3597" w:rsidRDefault="00FC3597" w:rsidP="00FC3597">
      <w:pPr>
        <w:spacing w:line="360" w:lineRule="auto"/>
        <w:ind w:firstLine="720"/>
        <w:jc w:val="both"/>
        <w:rPr>
          <w:bCs/>
          <w:i/>
          <w:sz w:val="28"/>
          <w:szCs w:val="28"/>
        </w:rPr>
      </w:pPr>
      <w:r w:rsidRPr="00FC3597">
        <w:rPr>
          <w:bCs/>
          <w:sz w:val="28"/>
          <w:szCs w:val="28"/>
        </w:rPr>
        <w:t>- Xây dựng</w:t>
      </w:r>
      <w:r w:rsidRPr="00FC3597">
        <w:rPr>
          <w:bCs/>
          <w:sz w:val="28"/>
          <w:szCs w:val="28"/>
          <w:lang w:val="vi-VN"/>
        </w:rPr>
        <w:t xml:space="preserve"> </w:t>
      </w:r>
      <w:r w:rsidRPr="00FC3597">
        <w:rPr>
          <w:bCs/>
          <w:sz w:val="28"/>
          <w:szCs w:val="28"/>
        </w:rPr>
        <w:t>K</w:t>
      </w:r>
      <w:r w:rsidRPr="00FC3597">
        <w:rPr>
          <w:bCs/>
          <w:sz w:val="28"/>
          <w:szCs w:val="28"/>
          <w:lang w:val="vi-VN"/>
        </w:rPr>
        <w:t xml:space="preserve">ế hoạch thực hiện </w:t>
      </w:r>
      <w:r w:rsidRPr="00FC3597">
        <w:rPr>
          <w:bCs/>
          <w:sz w:val="28"/>
          <w:szCs w:val="28"/>
        </w:rPr>
        <w:t xml:space="preserve">nhiệm vụ </w:t>
      </w:r>
      <w:r w:rsidRPr="00FC3597">
        <w:rPr>
          <w:bCs/>
          <w:sz w:val="28"/>
          <w:szCs w:val="28"/>
          <w:lang w:val="vi-VN"/>
        </w:rPr>
        <w:t>n</w:t>
      </w:r>
      <w:r w:rsidRPr="00FC3597">
        <w:rPr>
          <w:rFonts w:hint="eastAsia"/>
          <w:bCs/>
          <w:sz w:val="28"/>
          <w:szCs w:val="28"/>
          <w:lang w:val="vi-VN"/>
        </w:rPr>
        <w:t>ă</w:t>
      </w:r>
      <w:r w:rsidRPr="00FC3597">
        <w:rPr>
          <w:bCs/>
          <w:sz w:val="28"/>
          <w:szCs w:val="28"/>
          <w:lang w:val="vi-VN"/>
        </w:rPr>
        <w:t>m học và quy chế chuyên môn năm học 20</w:t>
      </w:r>
      <w:r w:rsidRPr="00FC3597">
        <w:rPr>
          <w:bCs/>
          <w:sz w:val="28"/>
          <w:szCs w:val="28"/>
        </w:rPr>
        <w:t>20-</w:t>
      </w:r>
      <w:r w:rsidRPr="00FC3597">
        <w:rPr>
          <w:bCs/>
          <w:sz w:val="28"/>
          <w:szCs w:val="28"/>
          <w:lang w:val="vi-VN"/>
        </w:rPr>
        <w:t>20</w:t>
      </w:r>
      <w:r w:rsidRPr="00FC3597">
        <w:rPr>
          <w:bCs/>
          <w:sz w:val="28"/>
          <w:szCs w:val="28"/>
        </w:rPr>
        <w:t>21, xây dựng biểu chỉ tiêu thi đua</w:t>
      </w:r>
      <w:r w:rsidRPr="00FC3597">
        <w:rPr>
          <w:bCs/>
          <w:sz w:val="28"/>
          <w:szCs w:val="28"/>
          <w:lang w:val="vi-VN"/>
        </w:rPr>
        <w:t xml:space="preserve"> phù hợp thực tế, đặc thù của </w:t>
      </w:r>
      <w:r>
        <w:rPr>
          <w:bCs/>
          <w:sz w:val="28"/>
          <w:szCs w:val="28"/>
        </w:rPr>
        <w:t xml:space="preserve">nhà </w:t>
      </w:r>
      <w:r w:rsidRPr="00FC3597">
        <w:rPr>
          <w:bCs/>
          <w:sz w:val="28"/>
          <w:szCs w:val="28"/>
          <w:lang w:val="vi-VN"/>
        </w:rPr>
        <w:t>trường</w:t>
      </w:r>
      <w:r>
        <w:rPr>
          <w:bCs/>
          <w:sz w:val="28"/>
          <w:szCs w:val="28"/>
        </w:rPr>
        <w:t>.</w:t>
      </w:r>
    </w:p>
    <w:p w:rsidR="00FC3597" w:rsidRPr="00FC3597" w:rsidRDefault="00FC3597" w:rsidP="00FC3597">
      <w:pPr>
        <w:spacing w:line="360" w:lineRule="auto"/>
        <w:ind w:firstLine="720"/>
        <w:jc w:val="both"/>
        <w:rPr>
          <w:sz w:val="28"/>
          <w:szCs w:val="28"/>
        </w:rPr>
      </w:pPr>
      <w:r w:rsidRPr="00FC3597">
        <w:rPr>
          <w:sz w:val="28"/>
          <w:szCs w:val="28"/>
        </w:rPr>
        <w:t xml:space="preserve">- </w:t>
      </w:r>
      <w:r>
        <w:rPr>
          <w:sz w:val="28"/>
          <w:szCs w:val="28"/>
        </w:rPr>
        <w:t>T</w:t>
      </w:r>
      <w:r w:rsidRPr="00FC3597">
        <w:rPr>
          <w:sz w:val="28"/>
          <w:szCs w:val="28"/>
          <w:lang w:val="vi-VN"/>
        </w:rPr>
        <w:t>ổ chức triển khai nhiệm vụ năm học 20</w:t>
      </w:r>
      <w:r w:rsidRPr="00FC3597">
        <w:rPr>
          <w:sz w:val="28"/>
          <w:szCs w:val="28"/>
        </w:rPr>
        <w:t>20</w:t>
      </w:r>
      <w:r w:rsidRPr="00FC3597">
        <w:rPr>
          <w:sz w:val="28"/>
          <w:szCs w:val="28"/>
          <w:lang w:val="vi-VN"/>
        </w:rPr>
        <w:t xml:space="preserve"> - 20</w:t>
      </w:r>
      <w:r w:rsidRPr="00FC3597">
        <w:rPr>
          <w:sz w:val="28"/>
          <w:szCs w:val="28"/>
        </w:rPr>
        <w:t>21</w:t>
      </w:r>
      <w:r w:rsidRPr="00FC3597">
        <w:rPr>
          <w:sz w:val="28"/>
          <w:szCs w:val="28"/>
          <w:lang w:val="vi-VN"/>
        </w:rPr>
        <w:t xml:space="preserve"> đến 100% CBGVNV bằng K</w:t>
      </w:r>
      <w:r w:rsidRPr="00FC3597">
        <w:rPr>
          <w:sz w:val="28"/>
          <w:szCs w:val="28"/>
        </w:rPr>
        <w:t>ế hoạch</w:t>
      </w:r>
      <w:r w:rsidRPr="00FC3597">
        <w:rPr>
          <w:sz w:val="28"/>
          <w:szCs w:val="28"/>
          <w:lang w:val="vi-VN"/>
        </w:rPr>
        <w:t xml:space="preserve"> cụ thể</w:t>
      </w:r>
      <w:r w:rsidRPr="00FC3597">
        <w:rPr>
          <w:sz w:val="28"/>
          <w:szCs w:val="28"/>
        </w:rPr>
        <w:t xml:space="preserve">; </w:t>
      </w:r>
      <w:r w:rsidRPr="00FC3597">
        <w:rPr>
          <w:sz w:val="28"/>
          <w:szCs w:val="28"/>
          <w:lang w:val="vi-VN"/>
        </w:rPr>
        <w:t>thống nhất xây dựng chỉ tiêu, các giải pháp thực hiện phù hợp nhằm nâng cao chất lượng toàn diện</w:t>
      </w:r>
      <w:r w:rsidRPr="00FC3597">
        <w:rPr>
          <w:sz w:val="28"/>
          <w:szCs w:val="28"/>
        </w:rPr>
        <w:t xml:space="preserve">. </w:t>
      </w:r>
    </w:p>
    <w:p w:rsidR="00FC3597" w:rsidRDefault="00FC3597" w:rsidP="00FC3597">
      <w:pPr>
        <w:spacing w:line="360" w:lineRule="auto"/>
        <w:ind w:firstLine="720"/>
        <w:jc w:val="both"/>
        <w:rPr>
          <w:sz w:val="28"/>
          <w:szCs w:val="28"/>
        </w:rPr>
      </w:pPr>
      <w:r w:rsidRPr="00FC3597">
        <w:rPr>
          <w:sz w:val="28"/>
          <w:szCs w:val="28"/>
        </w:rPr>
        <w:t>- Thực hiện đúng quy trình bình bầu tổ trưởng CM và văn phòng phù hợp với đặc thù đơn vị.</w:t>
      </w:r>
    </w:p>
    <w:p w:rsidR="00FC3597" w:rsidRPr="00FC3597" w:rsidRDefault="00FC3597" w:rsidP="00FC3597">
      <w:pPr>
        <w:spacing w:line="360" w:lineRule="auto"/>
        <w:ind w:firstLine="720"/>
        <w:jc w:val="both"/>
        <w:rPr>
          <w:b/>
          <w:sz w:val="28"/>
          <w:szCs w:val="28"/>
        </w:rPr>
      </w:pPr>
      <w:r w:rsidRPr="00FC3597">
        <w:rPr>
          <w:b/>
          <w:sz w:val="28"/>
          <w:szCs w:val="28"/>
        </w:rPr>
        <w:t xml:space="preserve"> 3. Công tác thu chi</w:t>
      </w:r>
      <w:r>
        <w:rPr>
          <w:b/>
          <w:sz w:val="28"/>
          <w:szCs w:val="28"/>
        </w:rPr>
        <w:t>.</w:t>
      </w:r>
    </w:p>
    <w:p w:rsidR="00FC3597" w:rsidRPr="00FC3597" w:rsidRDefault="00FC3597" w:rsidP="00FC3597">
      <w:pPr>
        <w:spacing w:line="360" w:lineRule="auto"/>
        <w:ind w:firstLine="720"/>
        <w:jc w:val="both"/>
        <w:rPr>
          <w:sz w:val="28"/>
          <w:szCs w:val="28"/>
        </w:rPr>
      </w:pPr>
      <w:r w:rsidRPr="00FC3597">
        <w:rPr>
          <w:sz w:val="28"/>
          <w:szCs w:val="28"/>
        </w:rPr>
        <w:t>- Thực hiện nghiêm túc công văn 2637/SGDĐT-KHTC ngày 25/8/2020 của Sở GD&amp;ĐT Hà Nội về hướng dẫn tăng cường công tác thu chi năm học 2020-2021.</w:t>
      </w:r>
    </w:p>
    <w:p w:rsidR="00FC3597" w:rsidRPr="00FC3597" w:rsidRDefault="00FC3597" w:rsidP="00FC3597">
      <w:pPr>
        <w:spacing w:line="360" w:lineRule="auto"/>
        <w:ind w:firstLine="720"/>
        <w:jc w:val="both"/>
        <w:rPr>
          <w:sz w:val="28"/>
          <w:szCs w:val="28"/>
          <w:lang w:val="nl-NL"/>
        </w:rPr>
      </w:pPr>
      <w:r w:rsidRPr="00FC3597">
        <w:rPr>
          <w:sz w:val="28"/>
          <w:szCs w:val="28"/>
        </w:rPr>
        <w:t>-</w:t>
      </w:r>
      <w:r w:rsidRPr="00FC3597">
        <w:rPr>
          <w:i/>
          <w:sz w:val="28"/>
          <w:szCs w:val="28"/>
        </w:rPr>
        <w:t xml:space="preserve"> </w:t>
      </w:r>
      <w:r w:rsidRPr="00FC3597">
        <w:rPr>
          <w:sz w:val="28"/>
          <w:szCs w:val="28"/>
          <w:lang w:val="nl-NL"/>
        </w:rPr>
        <w:t>Tổ chức họp CMHS đầu năm học để bầu Ban đại diện CMHS và thông báo các văn bản chỉ đạo mới, thỏa thuận với 100% CMHS về công tác thu chi theo quy định. Phối hợp với Ban đại diện CMHS xây dựng Kế hoạch hoạt động của Ban Đại diện, yêu cầu Ban đại diện thực hiện nghiêm túc nhiệm vụ và quyền hạn theo quy định.</w:t>
      </w:r>
    </w:p>
    <w:p w:rsidR="00FC3597" w:rsidRPr="00FC3597" w:rsidRDefault="00FC3597" w:rsidP="00FC3597">
      <w:pPr>
        <w:spacing w:line="360" w:lineRule="auto"/>
        <w:ind w:firstLine="720"/>
        <w:jc w:val="both"/>
        <w:rPr>
          <w:sz w:val="28"/>
          <w:szCs w:val="28"/>
        </w:rPr>
      </w:pPr>
      <w:r w:rsidRPr="00FC3597">
        <w:rPr>
          <w:sz w:val="28"/>
          <w:szCs w:val="28"/>
          <w:lang w:val="nl-NL"/>
        </w:rPr>
        <w:t xml:space="preserve">- </w:t>
      </w:r>
      <w:r w:rsidR="00A12FCC">
        <w:rPr>
          <w:sz w:val="28"/>
          <w:szCs w:val="28"/>
          <w:lang w:val="nl-NL"/>
        </w:rPr>
        <w:t>C</w:t>
      </w:r>
      <w:r w:rsidRPr="00FC3597">
        <w:rPr>
          <w:sz w:val="28"/>
          <w:szCs w:val="28"/>
          <w:lang w:val="nl-NL"/>
        </w:rPr>
        <w:t xml:space="preserve">ông khai theo Thông tư 36/TT-BGD&amp;ĐT ngày 28/12/2018 của Bộ GD&amp;ĐT; công văn số 611/SGD&amp;ĐT-KHTC triển khai thực hiện TT 36/TT-BGD&amp;ĐT của Sở GD&amp;ĐT; Thông tư số 61/2017/TT-BTC ngày 15/6/2017 tới </w:t>
      </w:r>
      <w:r w:rsidRPr="00FC3597">
        <w:rPr>
          <w:sz w:val="28"/>
          <w:szCs w:val="28"/>
          <w:lang w:val="nl-NL"/>
        </w:rPr>
        <w:lastRenderedPageBreak/>
        <w:t>100% CBGVNV và  CMHS theo đúng mẫu biểu và thời gian quy định tại cổng TTĐT, bảng tin</w:t>
      </w:r>
      <w:r w:rsidRPr="00FC3597">
        <w:rPr>
          <w:i/>
          <w:sz w:val="28"/>
          <w:szCs w:val="28"/>
          <w:lang w:val="nl-NL"/>
        </w:rPr>
        <w:t>.</w:t>
      </w:r>
    </w:p>
    <w:p w:rsidR="005935E8" w:rsidRDefault="005935E8" w:rsidP="005935E8">
      <w:pPr>
        <w:spacing w:line="360" w:lineRule="auto"/>
        <w:ind w:firstLine="720"/>
        <w:jc w:val="both"/>
        <w:rPr>
          <w:b/>
          <w:bCs/>
          <w:sz w:val="28"/>
          <w:szCs w:val="28"/>
        </w:rPr>
      </w:pPr>
      <w:r>
        <w:rPr>
          <w:b/>
          <w:bCs/>
          <w:sz w:val="28"/>
          <w:szCs w:val="28"/>
        </w:rPr>
        <w:t>4</w:t>
      </w:r>
      <w:r w:rsidRPr="005935E8">
        <w:rPr>
          <w:b/>
          <w:bCs/>
          <w:sz w:val="28"/>
          <w:szCs w:val="28"/>
        </w:rPr>
        <w:t>. Công tác kiểm tra nội bộ</w:t>
      </w:r>
      <w:r>
        <w:rPr>
          <w:b/>
          <w:bCs/>
          <w:sz w:val="28"/>
          <w:szCs w:val="28"/>
        </w:rPr>
        <w:t>.</w:t>
      </w:r>
    </w:p>
    <w:p w:rsidR="005935E8" w:rsidRPr="005935E8" w:rsidRDefault="005935E8" w:rsidP="005935E8">
      <w:pPr>
        <w:spacing w:line="360" w:lineRule="auto"/>
        <w:ind w:firstLine="720"/>
        <w:jc w:val="both"/>
        <w:rPr>
          <w:bCs/>
          <w:sz w:val="28"/>
          <w:szCs w:val="28"/>
        </w:rPr>
      </w:pPr>
      <w:r>
        <w:rPr>
          <w:bCs/>
          <w:sz w:val="28"/>
          <w:szCs w:val="28"/>
        </w:rPr>
        <w:t>- Xây dựng kế hoạch kiểm tra nội bộ năm học 2020- 2021.</w:t>
      </w:r>
    </w:p>
    <w:p w:rsidR="005935E8" w:rsidRPr="005935E8" w:rsidRDefault="005935E8" w:rsidP="005935E8">
      <w:pPr>
        <w:spacing w:line="360" w:lineRule="auto"/>
        <w:ind w:firstLine="720"/>
        <w:jc w:val="both"/>
        <w:rPr>
          <w:b/>
          <w:bCs/>
          <w:sz w:val="28"/>
          <w:szCs w:val="28"/>
        </w:rPr>
      </w:pPr>
      <w:r>
        <w:rPr>
          <w:b/>
          <w:bCs/>
          <w:sz w:val="28"/>
          <w:szCs w:val="28"/>
        </w:rPr>
        <w:t>5</w:t>
      </w:r>
      <w:r w:rsidRPr="005935E8">
        <w:rPr>
          <w:b/>
          <w:bCs/>
          <w:sz w:val="28"/>
          <w:szCs w:val="28"/>
        </w:rPr>
        <w:t>. Công tác khác</w:t>
      </w:r>
    </w:p>
    <w:p w:rsidR="005935E8" w:rsidRPr="005935E8" w:rsidRDefault="005935E8" w:rsidP="005935E8">
      <w:pPr>
        <w:spacing w:line="360" w:lineRule="auto"/>
        <w:ind w:firstLine="720"/>
        <w:jc w:val="both"/>
        <w:rPr>
          <w:bCs/>
          <w:sz w:val="28"/>
          <w:szCs w:val="28"/>
        </w:rPr>
      </w:pPr>
      <w:r w:rsidRPr="005935E8">
        <w:rPr>
          <w:bCs/>
          <w:sz w:val="28"/>
          <w:szCs w:val="28"/>
        </w:rPr>
        <w:t>- Tổ chức thăm hỏi gia đình CBGVNV kịp thời khi ốm đau, hiếu hỉ.</w:t>
      </w:r>
    </w:p>
    <w:p w:rsidR="005935E8" w:rsidRPr="005935E8" w:rsidRDefault="005935E8" w:rsidP="005935E8">
      <w:pPr>
        <w:spacing w:line="360" w:lineRule="auto"/>
        <w:ind w:firstLine="720"/>
        <w:jc w:val="both"/>
        <w:rPr>
          <w:bCs/>
          <w:sz w:val="28"/>
          <w:szCs w:val="28"/>
        </w:rPr>
      </w:pPr>
      <w:r w:rsidRPr="005935E8">
        <w:rPr>
          <w:bCs/>
          <w:sz w:val="28"/>
          <w:szCs w:val="28"/>
        </w:rPr>
        <w:t>- Thực hiện chế độ tăng lương, thai sản đúng thời hạn cho CBGVNV.</w:t>
      </w:r>
    </w:p>
    <w:tbl>
      <w:tblPr>
        <w:tblpPr w:leftFromText="180" w:rightFromText="180" w:vertAnchor="text" w:horzAnchor="margin" w:tblpY="210"/>
        <w:tblW w:w="9228" w:type="dxa"/>
        <w:tblLook w:val="01E0" w:firstRow="1" w:lastRow="1" w:firstColumn="1" w:lastColumn="1" w:noHBand="0" w:noVBand="0"/>
      </w:tblPr>
      <w:tblGrid>
        <w:gridCol w:w="4668"/>
        <w:gridCol w:w="4560"/>
      </w:tblGrid>
      <w:tr w:rsidR="002C157A" w:rsidRPr="00291E4D">
        <w:tc>
          <w:tcPr>
            <w:tcW w:w="4668" w:type="dxa"/>
          </w:tcPr>
          <w:p w:rsidR="002C157A" w:rsidRPr="00291E4D" w:rsidRDefault="002C157A" w:rsidP="00A75A61">
            <w:pPr>
              <w:spacing w:line="360" w:lineRule="auto"/>
              <w:jc w:val="both"/>
              <w:rPr>
                <w:sz w:val="28"/>
                <w:szCs w:val="28"/>
                <w:lang w:val="nl-NL"/>
              </w:rPr>
            </w:pPr>
          </w:p>
        </w:tc>
        <w:tc>
          <w:tcPr>
            <w:tcW w:w="4560" w:type="dxa"/>
          </w:tcPr>
          <w:p w:rsidR="00BD0434" w:rsidRDefault="001A6B12" w:rsidP="00A75A61">
            <w:pPr>
              <w:spacing w:line="360" w:lineRule="auto"/>
              <w:jc w:val="both"/>
              <w:rPr>
                <w:b/>
                <w:sz w:val="28"/>
                <w:szCs w:val="28"/>
                <w:lang w:val="nl-NL"/>
              </w:rPr>
            </w:pPr>
            <w:r>
              <w:rPr>
                <w:b/>
                <w:sz w:val="26"/>
                <w:szCs w:val="28"/>
                <w:lang w:val="nl-NL"/>
              </w:rPr>
              <w:t>HIỆU</w:t>
            </w:r>
            <w:r w:rsidR="002C157A" w:rsidRPr="00A37CDB">
              <w:rPr>
                <w:b/>
                <w:sz w:val="26"/>
                <w:szCs w:val="28"/>
                <w:lang w:val="nl-NL"/>
              </w:rPr>
              <w:t xml:space="preserve"> TRƯỞNG </w:t>
            </w:r>
          </w:p>
          <w:p w:rsidR="004F5753" w:rsidRDefault="00BD0434" w:rsidP="00A75A61">
            <w:pPr>
              <w:spacing w:line="360" w:lineRule="auto"/>
              <w:jc w:val="both"/>
              <w:rPr>
                <w:b/>
                <w:sz w:val="28"/>
                <w:szCs w:val="28"/>
                <w:lang w:val="nl-NL"/>
              </w:rPr>
            </w:pPr>
            <w:r>
              <w:rPr>
                <w:b/>
                <w:sz w:val="28"/>
                <w:szCs w:val="28"/>
                <w:lang w:val="nl-NL"/>
              </w:rPr>
              <w:t xml:space="preserve">                   </w:t>
            </w:r>
          </w:p>
          <w:p w:rsidR="00A805CB" w:rsidRDefault="00A805CB" w:rsidP="00A75A61">
            <w:pPr>
              <w:spacing w:line="360" w:lineRule="auto"/>
              <w:jc w:val="both"/>
              <w:rPr>
                <w:b/>
                <w:sz w:val="28"/>
                <w:szCs w:val="28"/>
                <w:lang w:val="nl-NL"/>
              </w:rPr>
            </w:pPr>
          </w:p>
          <w:p w:rsidR="002C157A" w:rsidRPr="00291E4D" w:rsidRDefault="001A6B12" w:rsidP="00A75A61">
            <w:pPr>
              <w:spacing w:line="360" w:lineRule="auto"/>
              <w:jc w:val="both"/>
              <w:rPr>
                <w:b/>
                <w:sz w:val="28"/>
                <w:szCs w:val="28"/>
                <w:lang w:val="nl-NL"/>
              </w:rPr>
            </w:pPr>
            <w:r>
              <w:rPr>
                <w:b/>
                <w:sz w:val="28"/>
                <w:szCs w:val="28"/>
                <w:lang w:val="nl-NL"/>
              </w:rPr>
              <w:t>Đặng Thị Hường</w:t>
            </w:r>
          </w:p>
        </w:tc>
      </w:tr>
    </w:tbl>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8F5521" w:rsidRPr="00291E4D" w:rsidRDefault="008F5521" w:rsidP="00A75A61">
      <w:pPr>
        <w:spacing w:line="360" w:lineRule="auto"/>
        <w:jc w:val="both"/>
        <w:rPr>
          <w:b/>
          <w:sz w:val="28"/>
          <w:szCs w:val="28"/>
          <w:lang w:val="nl-NL"/>
        </w:rPr>
      </w:pPr>
    </w:p>
    <w:p w:rsidR="00123AAE" w:rsidRPr="00291E4D" w:rsidRDefault="00123AAE" w:rsidP="00A75A61">
      <w:pPr>
        <w:spacing w:line="360" w:lineRule="auto"/>
        <w:jc w:val="both"/>
        <w:rPr>
          <w:sz w:val="28"/>
          <w:szCs w:val="28"/>
          <w:lang w:val="nl-NL"/>
        </w:rPr>
      </w:pPr>
    </w:p>
    <w:p w:rsidR="00123AAE" w:rsidRPr="00291E4D" w:rsidRDefault="00123AAE" w:rsidP="00A75A61">
      <w:pPr>
        <w:spacing w:line="360" w:lineRule="auto"/>
        <w:jc w:val="both"/>
        <w:rPr>
          <w:sz w:val="28"/>
          <w:szCs w:val="28"/>
          <w:lang w:val="nl-NL"/>
        </w:rPr>
      </w:pPr>
    </w:p>
    <w:sectPr w:rsidR="00123AAE" w:rsidRPr="00291E4D" w:rsidSect="00A75A61">
      <w:footerReference w:type="even" r:id="rId7"/>
      <w:footerReference w:type="default" r:id="rId8"/>
      <w:pgSz w:w="11909" w:h="16834" w:code="9"/>
      <w:pgMar w:top="1135" w:right="1134" w:bottom="56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47" w:rsidRDefault="00486247">
      <w:r>
        <w:separator/>
      </w:r>
    </w:p>
  </w:endnote>
  <w:endnote w:type="continuationSeparator" w:id="0">
    <w:p w:rsidR="00486247" w:rsidRDefault="0048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56" w:rsidRDefault="009E7D56"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7D56" w:rsidRDefault="009E7D56" w:rsidP="00805A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56" w:rsidRDefault="009E7D56" w:rsidP="00F74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927">
      <w:rPr>
        <w:rStyle w:val="PageNumber"/>
        <w:noProof/>
      </w:rPr>
      <w:t>1</w:t>
    </w:r>
    <w:r>
      <w:rPr>
        <w:rStyle w:val="PageNumber"/>
      </w:rPr>
      <w:fldChar w:fldCharType="end"/>
    </w:r>
  </w:p>
  <w:p w:rsidR="009E7D56" w:rsidRDefault="009E7D56" w:rsidP="00805A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47" w:rsidRDefault="00486247">
      <w:r>
        <w:separator/>
      </w:r>
    </w:p>
  </w:footnote>
  <w:footnote w:type="continuationSeparator" w:id="0">
    <w:p w:rsidR="00486247" w:rsidRDefault="00486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67"/>
    <w:rsid w:val="00002315"/>
    <w:rsid w:val="000023C3"/>
    <w:rsid w:val="000027C0"/>
    <w:rsid w:val="00002EBD"/>
    <w:rsid w:val="00002FEC"/>
    <w:rsid w:val="000037DE"/>
    <w:rsid w:val="00006578"/>
    <w:rsid w:val="0001022B"/>
    <w:rsid w:val="00010D73"/>
    <w:rsid w:val="00010E8C"/>
    <w:rsid w:val="00010FDA"/>
    <w:rsid w:val="00011536"/>
    <w:rsid w:val="00011ADC"/>
    <w:rsid w:val="00012907"/>
    <w:rsid w:val="00012A76"/>
    <w:rsid w:val="0001403C"/>
    <w:rsid w:val="0001411C"/>
    <w:rsid w:val="00014DC2"/>
    <w:rsid w:val="00015E5F"/>
    <w:rsid w:val="00016046"/>
    <w:rsid w:val="00017BA1"/>
    <w:rsid w:val="000204F8"/>
    <w:rsid w:val="00021224"/>
    <w:rsid w:val="0002193D"/>
    <w:rsid w:val="00021EA5"/>
    <w:rsid w:val="00022F49"/>
    <w:rsid w:val="00024D04"/>
    <w:rsid w:val="00024FA5"/>
    <w:rsid w:val="00025025"/>
    <w:rsid w:val="00025223"/>
    <w:rsid w:val="00025A08"/>
    <w:rsid w:val="000271B4"/>
    <w:rsid w:val="00027654"/>
    <w:rsid w:val="00027F5D"/>
    <w:rsid w:val="00030223"/>
    <w:rsid w:val="00030F5C"/>
    <w:rsid w:val="0003192E"/>
    <w:rsid w:val="00031C3E"/>
    <w:rsid w:val="00031F2E"/>
    <w:rsid w:val="00032ECE"/>
    <w:rsid w:val="0003384E"/>
    <w:rsid w:val="000341DE"/>
    <w:rsid w:val="000345F3"/>
    <w:rsid w:val="00034D8C"/>
    <w:rsid w:val="000350E7"/>
    <w:rsid w:val="0003555F"/>
    <w:rsid w:val="00035ACC"/>
    <w:rsid w:val="00036592"/>
    <w:rsid w:val="00037D77"/>
    <w:rsid w:val="00041092"/>
    <w:rsid w:val="000413CD"/>
    <w:rsid w:val="00041BE8"/>
    <w:rsid w:val="000421DA"/>
    <w:rsid w:val="00042213"/>
    <w:rsid w:val="00042CC4"/>
    <w:rsid w:val="00045021"/>
    <w:rsid w:val="000451D3"/>
    <w:rsid w:val="00045566"/>
    <w:rsid w:val="0004626F"/>
    <w:rsid w:val="00046890"/>
    <w:rsid w:val="00046C5A"/>
    <w:rsid w:val="00046F08"/>
    <w:rsid w:val="0005000A"/>
    <w:rsid w:val="000504AA"/>
    <w:rsid w:val="00050819"/>
    <w:rsid w:val="00051C1D"/>
    <w:rsid w:val="00051CE9"/>
    <w:rsid w:val="000530B4"/>
    <w:rsid w:val="00053583"/>
    <w:rsid w:val="000543CF"/>
    <w:rsid w:val="00054517"/>
    <w:rsid w:val="000547AA"/>
    <w:rsid w:val="00054FEA"/>
    <w:rsid w:val="000553C4"/>
    <w:rsid w:val="00055A73"/>
    <w:rsid w:val="00056749"/>
    <w:rsid w:val="0005739F"/>
    <w:rsid w:val="00057754"/>
    <w:rsid w:val="00057A34"/>
    <w:rsid w:val="00060560"/>
    <w:rsid w:val="00060C76"/>
    <w:rsid w:val="0006117E"/>
    <w:rsid w:val="00061AFA"/>
    <w:rsid w:val="00061CAB"/>
    <w:rsid w:val="00061CC9"/>
    <w:rsid w:val="00061DF2"/>
    <w:rsid w:val="0006263C"/>
    <w:rsid w:val="00063F26"/>
    <w:rsid w:val="000640E0"/>
    <w:rsid w:val="0006434B"/>
    <w:rsid w:val="00064DB9"/>
    <w:rsid w:val="00064DDD"/>
    <w:rsid w:val="00065A49"/>
    <w:rsid w:val="00065B44"/>
    <w:rsid w:val="00065C5A"/>
    <w:rsid w:val="00066659"/>
    <w:rsid w:val="00066B3D"/>
    <w:rsid w:val="00066B6A"/>
    <w:rsid w:val="00067143"/>
    <w:rsid w:val="0007122B"/>
    <w:rsid w:val="000713E1"/>
    <w:rsid w:val="000716FD"/>
    <w:rsid w:val="00073D02"/>
    <w:rsid w:val="00074EDA"/>
    <w:rsid w:val="00074FE1"/>
    <w:rsid w:val="000750A8"/>
    <w:rsid w:val="00075419"/>
    <w:rsid w:val="00075CC8"/>
    <w:rsid w:val="00075EB4"/>
    <w:rsid w:val="0007691C"/>
    <w:rsid w:val="000770A2"/>
    <w:rsid w:val="000771E4"/>
    <w:rsid w:val="0008005E"/>
    <w:rsid w:val="00080A68"/>
    <w:rsid w:val="00080F33"/>
    <w:rsid w:val="00082740"/>
    <w:rsid w:val="00084014"/>
    <w:rsid w:val="000843DD"/>
    <w:rsid w:val="00085A21"/>
    <w:rsid w:val="00086D49"/>
    <w:rsid w:val="00087045"/>
    <w:rsid w:val="00087186"/>
    <w:rsid w:val="000879B9"/>
    <w:rsid w:val="00087EE9"/>
    <w:rsid w:val="00090378"/>
    <w:rsid w:val="00091D56"/>
    <w:rsid w:val="00091D9B"/>
    <w:rsid w:val="00091F8C"/>
    <w:rsid w:val="000935A7"/>
    <w:rsid w:val="0009377F"/>
    <w:rsid w:val="00093DCC"/>
    <w:rsid w:val="0009411F"/>
    <w:rsid w:val="00094FBE"/>
    <w:rsid w:val="00095F36"/>
    <w:rsid w:val="00097172"/>
    <w:rsid w:val="000976A0"/>
    <w:rsid w:val="000977AA"/>
    <w:rsid w:val="00097D30"/>
    <w:rsid w:val="000A13B2"/>
    <w:rsid w:val="000A1A71"/>
    <w:rsid w:val="000A237C"/>
    <w:rsid w:val="000A7C0F"/>
    <w:rsid w:val="000B131E"/>
    <w:rsid w:val="000B2064"/>
    <w:rsid w:val="000B242A"/>
    <w:rsid w:val="000B27B9"/>
    <w:rsid w:val="000B2FEF"/>
    <w:rsid w:val="000B3D85"/>
    <w:rsid w:val="000B5B02"/>
    <w:rsid w:val="000B5D13"/>
    <w:rsid w:val="000B6A58"/>
    <w:rsid w:val="000B6C26"/>
    <w:rsid w:val="000C0E3B"/>
    <w:rsid w:val="000C25CB"/>
    <w:rsid w:val="000C2A99"/>
    <w:rsid w:val="000C3612"/>
    <w:rsid w:val="000C400D"/>
    <w:rsid w:val="000C414F"/>
    <w:rsid w:val="000C4245"/>
    <w:rsid w:val="000C474A"/>
    <w:rsid w:val="000C61B8"/>
    <w:rsid w:val="000C6FE5"/>
    <w:rsid w:val="000C7C90"/>
    <w:rsid w:val="000C7F90"/>
    <w:rsid w:val="000D12F5"/>
    <w:rsid w:val="000D14F5"/>
    <w:rsid w:val="000D17EC"/>
    <w:rsid w:val="000D2B27"/>
    <w:rsid w:val="000D2EB5"/>
    <w:rsid w:val="000D2ED8"/>
    <w:rsid w:val="000D3B42"/>
    <w:rsid w:val="000D42B6"/>
    <w:rsid w:val="000D48D4"/>
    <w:rsid w:val="000D5CFA"/>
    <w:rsid w:val="000D6CD8"/>
    <w:rsid w:val="000D793E"/>
    <w:rsid w:val="000D7EC5"/>
    <w:rsid w:val="000E0228"/>
    <w:rsid w:val="000E06E8"/>
    <w:rsid w:val="000E1EE2"/>
    <w:rsid w:val="000E3001"/>
    <w:rsid w:val="000E4523"/>
    <w:rsid w:val="000E58EB"/>
    <w:rsid w:val="000E6306"/>
    <w:rsid w:val="000E65B9"/>
    <w:rsid w:val="000E65CA"/>
    <w:rsid w:val="000F00FC"/>
    <w:rsid w:val="000F045F"/>
    <w:rsid w:val="000F155C"/>
    <w:rsid w:val="000F15DB"/>
    <w:rsid w:val="000F2E0B"/>
    <w:rsid w:val="000F54B1"/>
    <w:rsid w:val="000F5AC9"/>
    <w:rsid w:val="000F6A79"/>
    <w:rsid w:val="000F78C7"/>
    <w:rsid w:val="001005CB"/>
    <w:rsid w:val="00100FA7"/>
    <w:rsid w:val="00101808"/>
    <w:rsid w:val="001019B8"/>
    <w:rsid w:val="00102C4D"/>
    <w:rsid w:val="00103409"/>
    <w:rsid w:val="0010363A"/>
    <w:rsid w:val="00103F69"/>
    <w:rsid w:val="001043DA"/>
    <w:rsid w:val="00104403"/>
    <w:rsid w:val="001056C6"/>
    <w:rsid w:val="00107A2C"/>
    <w:rsid w:val="00107F05"/>
    <w:rsid w:val="0011080B"/>
    <w:rsid w:val="0011099B"/>
    <w:rsid w:val="00110AAE"/>
    <w:rsid w:val="00110AF0"/>
    <w:rsid w:val="0011243F"/>
    <w:rsid w:val="00112F3E"/>
    <w:rsid w:val="001145A1"/>
    <w:rsid w:val="0011647F"/>
    <w:rsid w:val="001166C1"/>
    <w:rsid w:val="00116CF5"/>
    <w:rsid w:val="001172E4"/>
    <w:rsid w:val="001175B3"/>
    <w:rsid w:val="00120027"/>
    <w:rsid w:val="0012016F"/>
    <w:rsid w:val="001218AD"/>
    <w:rsid w:val="0012287D"/>
    <w:rsid w:val="00123AAE"/>
    <w:rsid w:val="00123C02"/>
    <w:rsid w:val="00123E41"/>
    <w:rsid w:val="00124E8C"/>
    <w:rsid w:val="0012524B"/>
    <w:rsid w:val="001256AC"/>
    <w:rsid w:val="00125991"/>
    <w:rsid w:val="00125AA9"/>
    <w:rsid w:val="001277B9"/>
    <w:rsid w:val="00130988"/>
    <w:rsid w:val="00130C67"/>
    <w:rsid w:val="001312AA"/>
    <w:rsid w:val="00131B17"/>
    <w:rsid w:val="00133155"/>
    <w:rsid w:val="001333D8"/>
    <w:rsid w:val="00133642"/>
    <w:rsid w:val="00133D9E"/>
    <w:rsid w:val="00133E68"/>
    <w:rsid w:val="0013500A"/>
    <w:rsid w:val="00136C84"/>
    <w:rsid w:val="00136ECB"/>
    <w:rsid w:val="00140029"/>
    <w:rsid w:val="00140266"/>
    <w:rsid w:val="0014069A"/>
    <w:rsid w:val="001408F1"/>
    <w:rsid w:val="00141AB3"/>
    <w:rsid w:val="00142BA8"/>
    <w:rsid w:val="00142BEF"/>
    <w:rsid w:val="00142D58"/>
    <w:rsid w:val="00145FE5"/>
    <w:rsid w:val="0014639A"/>
    <w:rsid w:val="00146678"/>
    <w:rsid w:val="00146750"/>
    <w:rsid w:val="001470A4"/>
    <w:rsid w:val="00147136"/>
    <w:rsid w:val="001478C5"/>
    <w:rsid w:val="00147CD1"/>
    <w:rsid w:val="00147EE2"/>
    <w:rsid w:val="00150854"/>
    <w:rsid w:val="00150AAA"/>
    <w:rsid w:val="00150EA7"/>
    <w:rsid w:val="0015301E"/>
    <w:rsid w:val="0015319B"/>
    <w:rsid w:val="001539BE"/>
    <w:rsid w:val="00155E15"/>
    <w:rsid w:val="00157E6B"/>
    <w:rsid w:val="00160089"/>
    <w:rsid w:val="00161273"/>
    <w:rsid w:val="0016264D"/>
    <w:rsid w:val="001642C7"/>
    <w:rsid w:val="001654E6"/>
    <w:rsid w:val="00165B93"/>
    <w:rsid w:val="00165D96"/>
    <w:rsid w:val="00167052"/>
    <w:rsid w:val="00170139"/>
    <w:rsid w:val="0017017A"/>
    <w:rsid w:val="001713C5"/>
    <w:rsid w:val="001727C7"/>
    <w:rsid w:val="00173368"/>
    <w:rsid w:val="001736C1"/>
    <w:rsid w:val="001744A8"/>
    <w:rsid w:val="001747EB"/>
    <w:rsid w:val="001749DA"/>
    <w:rsid w:val="001750B8"/>
    <w:rsid w:val="00175621"/>
    <w:rsid w:val="00175907"/>
    <w:rsid w:val="0017636F"/>
    <w:rsid w:val="00176670"/>
    <w:rsid w:val="00177CF4"/>
    <w:rsid w:val="00180D14"/>
    <w:rsid w:val="0018139B"/>
    <w:rsid w:val="00182AC1"/>
    <w:rsid w:val="0018303B"/>
    <w:rsid w:val="001851EA"/>
    <w:rsid w:val="00185A53"/>
    <w:rsid w:val="00186D4B"/>
    <w:rsid w:val="001909B0"/>
    <w:rsid w:val="00190B13"/>
    <w:rsid w:val="001923F6"/>
    <w:rsid w:val="001926CB"/>
    <w:rsid w:val="0019422B"/>
    <w:rsid w:val="00196886"/>
    <w:rsid w:val="00196CE4"/>
    <w:rsid w:val="00197194"/>
    <w:rsid w:val="0019775B"/>
    <w:rsid w:val="00197C48"/>
    <w:rsid w:val="001A11B5"/>
    <w:rsid w:val="001A11C9"/>
    <w:rsid w:val="001A1E83"/>
    <w:rsid w:val="001A3976"/>
    <w:rsid w:val="001A4B3C"/>
    <w:rsid w:val="001A4D16"/>
    <w:rsid w:val="001A54F1"/>
    <w:rsid w:val="001A648F"/>
    <w:rsid w:val="001A6B12"/>
    <w:rsid w:val="001B06D1"/>
    <w:rsid w:val="001B3495"/>
    <w:rsid w:val="001B4DFC"/>
    <w:rsid w:val="001B5AB5"/>
    <w:rsid w:val="001B62B7"/>
    <w:rsid w:val="001B63B2"/>
    <w:rsid w:val="001B7223"/>
    <w:rsid w:val="001B7F31"/>
    <w:rsid w:val="001C3038"/>
    <w:rsid w:val="001C432E"/>
    <w:rsid w:val="001C459E"/>
    <w:rsid w:val="001C478C"/>
    <w:rsid w:val="001C49FB"/>
    <w:rsid w:val="001C4DD2"/>
    <w:rsid w:val="001C562F"/>
    <w:rsid w:val="001C5EB3"/>
    <w:rsid w:val="001C6DEC"/>
    <w:rsid w:val="001D11B7"/>
    <w:rsid w:val="001D1833"/>
    <w:rsid w:val="001D2FB5"/>
    <w:rsid w:val="001D4DD3"/>
    <w:rsid w:val="001D4E6D"/>
    <w:rsid w:val="001E3074"/>
    <w:rsid w:val="001E3223"/>
    <w:rsid w:val="001E33F7"/>
    <w:rsid w:val="001E485D"/>
    <w:rsid w:val="001E65BA"/>
    <w:rsid w:val="001E6A02"/>
    <w:rsid w:val="001E6F57"/>
    <w:rsid w:val="001E75BA"/>
    <w:rsid w:val="001E778D"/>
    <w:rsid w:val="001E7AD7"/>
    <w:rsid w:val="001E7E88"/>
    <w:rsid w:val="001F03AF"/>
    <w:rsid w:val="001F07CB"/>
    <w:rsid w:val="001F0F17"/>
    <w:rsid w:val="001F110E"/>
    <w:rsid w:val="001F1146"/>
    <w:rsid w:val="001F184A"/>
    <w:rsid w:val="001F2328"/>
    <w:rsid w:val="001F2755"/>
    <w:rsid w:val="001F30AE"/>
    <w:rsid w:val="001F31A9"/>
    <w:rsid w:val="001F397C"/>
    <w:rsid w:val="001F4906"/>
    <w:rsid w:val="001F4E27"/>
    <w:rsid w:val="001F4F62"/>
    <w:rsid w:val="001F634A"/>
    <w:rsid w:val="001F6CDF"/>
    <w:rsid w:val="00200512"/>
    <w:rsid w:val="00200A64"/>
    <w:rsid w:val="00202082"/>
    <w:rsid w:val="00202F22"/>
    <w:rsid w:val="002033D9"/>
    <w:rsid w:val="00205354"/>
    <w:rsid w:val="00205EA3"/>
    <w:rsid w:val="0020744A"/>
    <w:rsid w:val="00207A9E"/>
    <w:rsid w:val="0021030F"/>
    <w:rsid w:val="002133D8"/>
    <w:rsid w:val="00213DA6"/>
    <w:rsid w:val="00215062"/>
    <w:rsid w:val="00215471"/>
    <w:rsid w:val="002154DB"/>
    <w:rsid w:val="002169E1"/>
    <w:rsid w:val="00217735"/>
    <w:rsid w:val="00217A32"/>
    <w:rsid w:val="00220942"/>
    <w:rsid w:val="00220AC0"/>
    <w:rsid w:val="00220DFD"/>
    <w:rsid w:val="002224A1"/>
    <w:rsid w:val="00223774"/>
    <w:rsid w:val="00224A4F"/>
    <w:rsid w:val="00225062"/>
    <w:rsid w:val="0022602D"/>
    <w:rsid w:val="002268E4"/>
    <w:rsid w:val="00226A6C"/>
    <w:rsid w:val="0022730E"/>
    <w:rsid w:val="00227D94"/>
    <w:rsid w:val="00231D63"/>
    <w:rsid w:val="00232308"/>
    <w:rsid w:val="00232892"/>
    <w:rsid w:val="00232CA7"/>
    <w:rsid w:val="00233BF8"/>
    <w:rsid w:val="002345FA"/>
    <w:rsid w:val="00234DB0"/>
    <w:rsid w:val="002350B2"/>
    <w:rsid w:val="00235931"/>
    <w:rsid w:val="00235DE9"/>
    <w:rsid w:val="00236AF5"/>
    <w:rsid w:val="002371F3"/>
    <w:rsid w:val="00237D3B"/>
    <w:rsid w:val="00240038"/>
    <w:rsid w:val="002406ED"/>
    <w:rsid w:val="0024146A"/>
    <w:rsid w:val="002426ED"/>
    <w:rsid w:val="00242757"/>
    <w:rsid w:val="0024291A"/>
    <w:rsid w:val="002431E9"/>
    <w:rsid w:val="00243304"/>
    <w:rsid w:val="0024372D"/>
    <w:rsid w:val="002437A0"/>
    <w:rsid w:val="00243AB3"/>
    <w:rsid w:val="002442AE"/>
    <w:rsid w:val="00244411"/>
    <w:rsid w:val="00244DD0"/>
    <w:rsid w:val="00246350"/>
    <w:rsid w:val="002463E0"/>
    <w:rsid w:val="002463FB"/>
    <w:rsid w:val="002470D7"/>
    <w:rsid w:val="002476E4"/>
    <w:rsid w:val="00247E6A"/>
    <w:rsid w:val="00250C0E"/>
    <w:rsid w:val="00250DFF"/>
    <w:rsid w:val="002512D2"/>
    <w:rsid w:val="00251984"/>
    <w:rsid w:val="002519DA"/>
    <w:rsid w:val="00251A63"/>
    <w:rsid w:val="00252A8D"/>
    <w:rsid w:val="002533E2"/>
    <w:rsid w:val="00254CF6"/>
    <w:rsid w:val="00255D8D"/>
    <w:rsid w:val="002567FF"/>
    <w:rsid w:val="00257301"/>
    <w:rsid w:val="00260156"/>
    <w:rsid w:val="00260A91"/>
    <w:rsid w:val="00261AE1"/>
    <w:rsid w:val="00261B7B"/>
    <w:rsid w:val="002626DC"/>
    <w:rsid w:val="00262713"/>
    <w:rsid w:val="002639D9"/>
    <w:rsid w:val="002643CE"/>
    <w:rsid w:val="002643D5"/>
    <w:rsid w:val="002646C8"/>
    <w:rsid w:val="002662E5"/>
    <w:rsid w:val="0027108E"/>
    <w:rsid w:val="00271ADF"/>
    <w:rsid w:val="00273EA1"/>
    <w:rsid w:val="0027431A"/>
    <w:rsid w:val="00275CAB"/>
    <w:rsid w:val="00276140"/>
    <w:rsid w:val="0027658A"/>
    <w:rsid w:val="002766FB"/>
    <w:rsid w:val="00276D8E"/>
    <w:rsid w:val="00276E1C"/>
    <w:rsid w:val="00277656"/>
    <w:rsid w:val="00277FF8"/>
    <w:rsid w:val="00282059"/>
    <w:rsid w:val="002822FC"/>
    <w:rsid w:val="00282ACA"/>
    <w:rsid w:val="002832DB"/>
    <w:rsid w:val="002841F7"/>
    <w:rsid w:val="00284A86"/>
    <w:rsid w:val="00284CD8"/>
    <w:rsid w:val="00285423"/>
    <w:rsid w:val="00285499"/>
    <w:rsid w:val="00286C71"/>
    <w:rsid w:val="00286F14"/>
    <w:rsid w:val="002875A3"/>
    <w:rsid w:val="00290280"/>
    <w:rsid w:val="00291240"/>
    <w:rsid w:val="00291C25"/>
    <w:rsid w:val="00291E4D"/>
    <w:rsid w:val="00292732"/>
    <w:rsid w:val="00293BBF"/>
    <w:rsid w:val="00293C0F"/>
    <w:rsid w:val="002952B1"/>
    <w:rsid w:val="002954FD"/>
    <w:rsid w:val="00295567"/>
    <w:rsid w:val="00295575"/>
    <w:rsid w:val="00295B08"/>
    <w:rsid w:val="00295BBA"/>
    <w:rsid w:val="0029717A"/>
    <w:rsid w:val="00297BD0"/>
    <w:rsid w:val="002A020F"/>
    <w:rsid w:val="002A1CD1"/>
    <w:rsid w:val="002A24CE"/>
    <w:rsid w:val="002A38DD"/>
    <w:rsid w:val="002A3EAF"/>
    <w:rsid w:val="002A3F70"/>
    <w:rsid w:val="002A4D19"/>
    <w:rsid w:val="002A572F"/>
    <w:rsid w:val="002A79DB"/>
    <w:rsid w:val="002A7B39"/>
    <w:rsid w:val="002A7DA8"/>
    <w:rsid w:val="002A7F6D"/>
    <w:rsid w:val="002B1FE8"/>
    <w:rsid w:val="002B2085"/>
    <w:rsid w:val="002B22D3"/>
    <w:rsid w:val="002B22EF"/>
    <w:rsid w:val="002B25D0"/>
    <w:rsid w:val="002B263C"/>
    <w:rsid w:val="002B2798"/>
    <w:rsid w:val="002B39CA"/>
    <w:rsid w:val="002B4B9D"/>
    <w:rsid w:val="002B5584"/>
    <w:rsid w:val="002B59A0"/>
    <w:rsid w:val="002B7A97"/>
    <w:rsid w:val="002C01FE"/>
    <w:rsid w:val="002C0985"/>
    <w:rsid w:val="002C0D34"/>
    <w:rsid w:val="002C136B"/>
    <w:rsid w:val="002C157A"/>
    <w:rsid w:val="002C1954"/>
    <w:rsid w:val="002C1DEF"/>
    <w:rsid w:val="002C20FA"/>
    <w:rsid w:val="002C30DA"/>
    <w:rsid w:val="002C3D07"/>
    <w:rsid w:val="002C4AC4"/>
    <w:rsid w:val="002C59BB"/>
    <w:rsid w:val="002C5E03"/>
    <w:rsid w:val="002D1095"/>
    <w:rsid w:val="002D13DB"/>
    <w:rsid w:val="002D1F43"/>
    <w:rsid w:val="002D2F8A"/>
    <w:rsid w:val="002D348C"/>
    <w:rsid w:val="002D3C43"/>
    <w:rsid w:val="002D4C4B"/>
    <w:rsid w:val="002D4FE0"/>
    <w:rsid w:val="002D5049"/>
    <w:rsid w:val="002D55BE"/>
    <w:rsid w:val="002D6D77"/>
    <w:rsid w:val="002E1CA7"/>
    <w:rsid w:val="002E30B2"/>
    <w:rsid w:val="002E3810"/>
    <w:rsid w:val="002E57CB"/>
    <w:rsid w:val="002E6F2A"/>
    <w:rsid w:val="002E7B67"/>
    <w:rsid w:val="002F0799"/>
    <w:rsid w:val="002F0BD5"/>
    <w:rsid w:val="002F1AB4"/>
    <w:rsid w:val="002F1D14"/>
    <w:rsid w:val="002F2B66"/>
    <w:rsid w:val="002F375B"/>
    <w:rsid w:val="002F54FA"/>
    <w:rsid w:val="002F5858"/>
    <w:rsid w:val="002F6C0C"/>
    <w:rsid w:val="002F721F"/>
    <w:rsid w:val="003006E8"/>
    <w:rsid w:val="00302282"/>
    <w:rsid w:val="0030337F"/>
    <w:rsid w:val="0030411D"/>
    <w:rsid w:val="00304978"/>
    <w:rsid w:val="00304C3C"/>
    <w:rsid w:val="003062A8"/>
    <w:rsid w:val="00307A91"/>
    <w:rsid w:val="00311B5C"/>
    <w:rsid w:val="00313D66"/>
    <w:rsid w:val="003144CA"/>
    <w:rsid w:val="00315335"/>
    <w:rsid w:val="003166A2"/>
    <w:rsid w:val="00316DDC"/>
    <w:rsid w:val="00316FB7"/>
    <w:rsid w:val="0032274A"/>
    <w:rsid w:val="00322809"/>
    <w:rsid w:val="00323021"/>
    <w:rsid w:val="00323CB0"/>
    <w:rsid w:val="00323DF3"/>
    <w:rsid w:val="00324361"/>
    <w:rsid w:val="003269A7"/>
    <w:rsid w:val="0032785C"/>
    <w:rsid w:val="00330024"/>
    <w:rsid w:val="003318EF"/>
    <w:rsid w:val="00332A0F"/>
    <w:rsid w:val="003346C0"/>
    <w:rsid w:val="00334A07"/>
    <w:rsid w:val="00334AAB"/>
    <w:rsid w:val="00334E5C"/>
    <w:rsid w:val="00337A5D"/>
    <w:rsid w:val="00337B38"/>
    <w:rsid w:val="003401C1"/>
    <w:rsid w:val="00341A34"/>
    <w:rsid w:val="00343EAC"/>
    <w:rsid w:val="00344246"/>
    <w:rsid w:val="00344A8B"/>
    <w:rsid w:val="003457C2"/>
    <w:rsid w:val="003462ED"/>
    <w:rsid w:val="00346CAD"/>
    <w:rsid w:val="003478B0"/>
    <w:rsid w:val="00350600"/>
    <w:rsid w:val="00350690"/>
    <w:rsid w:val="00350BBD"/>
    <w:rsid w:val="0035277D"/>
    <w:rsid w:val="00352A1D"/>
    <w:rsid w:val="00352D46"/>
    <w:rsid w:val="00353260"/>
    <w:rsid w:val="0035375C"/>
    <w:rsid w:val="00353FE5"/>
    <w:rsid w:val="00354EF0"/>
    <w:rsid w:val="00355432"/>
    <w:rsid w:val="00355563"/>
    <w:rsid w:val="0035643A"/>
    <w:rsid w:val="00356BDB"/>
    <w:rsid w:val="003571F4"/>
    <w:rsid w:val="003575A5"/>
    <w:rsid w:val="00357689"/>
    <w:rsid w:val="00357F20"/>
    <w:rsid w:val="003613A8"/>
    <w:rsid w:val="0036202D"/>
    <w:rsid w:val="003621D5"/>
    <w:rsid w:val="00362648"/>
    <w:rsid w:val="003633F4"/>
    <w:rsid w:val="00365D3A"/>
    <w:rsid w:val="00367825"/>
    <w:rsid w:val="00370808"/>
    <w:rsid w:val="0037128A"/>
    <w:rsid w:val="00371576"/>
    <w:rsid w:val="00372CE2"/>
    <w:rsid w:val="00373090"/>
    <w:rsid w:val="003730A2"/>
    <w:rsid w:val="00374317"/>
    <w:rsid w:val="00374BE5"/>
    <w:rsid w:val="00376A4B"/>
    <w:rsid w:val="003801AD"/>
    <w:rsid w:val="0038047F"/>
    <w:rsid w:val="003812C5"/>
    <w:rsid w:val="00382B58"/>
    <w:rsid w:val="00383976"/>
    <w:rsid w:val="00384716"/>
    <w:rsid w:val="00385E2D"/>
    <w:rsid w:val="00386FA7"/>
    <w:rsid w:val="003900CA"/>
    <w:rsid w:val="00390404"/>
    <w:rsid w:val="00390AB3"/>
    <w:rsid w:val="0039128B"/>
    <w:rsid w:val="0039149D"/>
    <w:rsid w:val="00393636"/>
    <w:rsid w:val="00393A5D"/>
    <w:rsid w:val="0039426B"/>
    <w:rsid w:val="00397104"/>
    <w:rsid w:val="00397504"/>
    <w:rsid w:val="003A1791"/>
    <w:rsid w:val="003A2AE1"/>
    <w:rsid w:val="003A2C6A"/>
    <w:rsid w:val="003A3350"/>
    <w:rsid w:val="003A3C49"/>
    <w:rsid w:val="003A3CF0"/>
    <w:rsid w:val="003A4C01"/>
    <w:rsid w:val="003A6253"/>
    <w:rsid w:val="003A72DC"/>
    <w:rsid w:val="003A749A"/>
    <w:rsid w:val="003B05E7"/>
    <w:rsid w:val="003B0FE4"/>
    <w:rsid w:val="003B11B2"/>
    <w:rsid w:val="003B1327"/>
    <w:rsid w:val="003B1567"/>
    <w:rsid w:val="003B2D8A"/>
    <w:rsid w:val="003B35B4"/>
    <w:rsid w:val="003B4238"/>
    <w:rsid w:val="003B5640"/>
    <w:rsid w:val="003B6A06"/>
    <w:rsid w:val="003B784C"/>
    <w:rsid w:val="003C1FA8"/>
    <w:rsid w:val="003C33F2"/>
    <w:rsid w:val="003C3D64"/>
    <w:rsid w:val="003C40F9"/>
    <w:rsid w:val="003C43FE"/>
    <w:rsid w:val="003C4CD2"/>
    <w:rsid w:val="003C51D9"/>
    <w:rsid w:val="003C55DC"/>
    <w:rsid w:val="003C6288"/>
    <w:rsid w:val="003C7FFC"/>
    <w:rsid w:val="003D1934"/>
    <w:rsid w:val="003D21C3"/>
    <w:rsid w:val="003D222D"/>
    <w:rsid w:val="003D3567"/>
    <w:rsid w:val="003D3C9A"/>
    <w:rsid w:val="003D3ED2"/>
    <w:rsid w:val="003D4135"/>
    <w:rsid w:val="003D6A74"/>
    <w:rsid w:val="003D6C4B"/>
    <w:rsid w:val="003D6CFA"/>
    <w:rsid w:val="003D70B5"/>
    <w:rsid w:val="003D7839"/>
    <w:rsid w:val="003D787B"/>
    <w:rsid w:val="003E01BD"/>
    <w:rsid w:val="003E2118"/>
    <w:rsid w:val="003E290E"/>
    <w:rsid w:val="003E3F75"/>
    <w:rsid w:val="003E4D02"/>
    <w:rsid w:val="003E617A"/>
    <w:rsid w:val="003F0107"/>
    <w:rsid w:val="003F0217"/>
    <w:rsid w:val="003F0879"/>
    <w:rsid w:val="003F087B"/>
    <w:rsid w:val="003F08FC"/>
    <w:rsid w:val="003F1079"/>
    <w:rsid w:val="003F13E4"/>
    <w:rsid w:val="003F170F"/>
    <w:rsid w:val="003F2F96"/>
    <w:rsid w:val="003F32EB"/>
    <w:rsid w:val="003F3562"/>
    <w:rsid w:val="003F432E"/>
    <w:rsid w:val="003F481E"/>
    <w:rsid w:val="003F48C0"/>
    <w:rsid w:val="003F495A"/>
    <w:rsid w:val="003F4C0E"/>
    <w:rsid w:val="003F6B42"/>
    <w:rsid w:val="003F6E2A"/>
    <w:rsid w:val="003F6EE1"/>
    <w:rsid w:val="003F7377"/>
    <w:rsid w:val="0040046D"/>
    <w:rsid w:val="004006E1"/>
    <w:rsid w:val="004037C6"/>
    <w:rsid w:val="004040C5"/>
    <w:rsid w:val="00404A5B"/>
    <w:rsid w:val="0040538E"/>
    <w:rsid w:val="00405DDA"/>
    <w:rsid w:val="00406142"/>
    <w:rsid w:val="00406840"/>
    <w:rsid w:val="00407BA7"/>
    <w:rsid w:val="00407FED"/>
    <w:rsid w:val="0041067B"/>
    <w:rsid w:val="0041162D"/>
    <w:rsid w:val="004117E4"/>
    <w:rsid w:val="004119AD"/>
    <w:rsid w:val="00411FCA"/>
    <w:rsid w:val="00412598"/>
    <w:rsid w:val="00412B42"/>
    <w:rsid w:val="00413219"/>
    <w:rsid w:val="00413783"/>
    <w:rsid w:val="00413FC3"/>
    <w:rsid w:val="00414BA4"/>
    <w:rsid w:val="00414CDD"/>
    <w:rsid w:val="00414E36"/>
    <w:rsid w:val="004150EE"/>
    <w:rsid w:val="004156C3"/>
    <w:rsid w:val="00415852"/>
    <w:rsid w:val="004159BE"/>
    <w:rsid w:val="00415B77"/>
    <w:rsid w:val="00415CA0"/>
    <w:rsid w:val="00416008"/>
    <w:rsid w:val="004172B6"/>
    <w:rsid w:val="004175A9"/>
    <w:rsid w:val="00417A3B"/>
    <w:rsid w:val="00420223"/>
    <w:rsid w:val="004209C1"/>
    <w:rsid w:val="00420A2C"/>
    <w:rsid w:val="004211A1"/>
    <w:rsid w:val="00422CD6"/>
    <w:rsid w:val="00423435"/>
    <w:rsid w:val="0042439F"/>
    <w:rsid w:val="0042557E"/>
    <w:rsid w:val="00425EF5"/>
    <w:rsid w:val="00426582"/>
    <w:rsid w:val="0042665A"/>
    <w:rsid w:val="00426DB8"/>
    <w:rsid w:val="0042707D"/>
    <w:rsid w:val="00427213"/>
    <w:rsid w:val="0042745E"/>
    <w:rsid w:val="004300F2"/>
    <w:rsid w:val="00430226"/>
    <w:rsid w:val="00430DE9"/>
    <w:rsid w:val="004314F1"/>
    <w:rsid w:val="00431AEA"/>
    <w:rsid w:val="0043214E"/>
    <w:rsid w:val="00432493"/>
    <w:rsid w:val="004338E0"/>
    <w:rsid w:val="00433A00"/>
    <w:rsid w:val="004343FA"/>
    <w:rsid w:val="004349D2"/>
    <w:rsid w:val="0043573A"/>
    <w:rsid w:val="0043606B"/>
    <w:rsid w:val="004363B0"/>
    <w:rsid w:val="0043729D"/>
    <w:rsid w:val="004401AA"/>
    <w:rsid w:val="00442200"/>
    <w:rsid w:val="0044382E"/>
    <w:rsid w:val="00444ACD"/>
    <w:rsid w:val="00444D95"/>
    <w:rsid w:val="0044561A"/>
    <w:rsid w:val="0044613C"/>
    <w:rsid w:val="0044688E"/>
    <w:rsid w:val="0045036D"/>
    <w:rsid w:val="004509FC"/>
    <w:rsid w:val="0045230A"/>
    <w:rsid w:val="004530F8"/>
    <w:rsid w:val="00453450"/>
    <w:rsid w:val="0045386A"/>
    <w:rsid w:val="0045407F"/>
    <w:rsid w:val="004542AB"/>
    <w:rsid w:val="00454C67"/>
    <w:rsid w:val="00455AE0"/>
    <w:rsid w:val="00455B88"/>
    <w:rsid w:val="00456393"/>
    <w:rsid w:val="00457066"/>
    <w:rsid w:val="004577A5"/>
    <w:rsid w:val="00461CC3"/>
    <w:rsid w:val="00462A1B"/>
    <w:rsid w:val="00465D37"/>
    <w:rsid w:val="00465F92"/>
    <w:rsid w:val="00466915"/>
    <w:rsid w:val="00466B3F"/>
    <w:rsid w:val="004673AD"/>
    <w:rsid w:val="00470258"/>
    <w:rsid w:val="004715FE"/>
    <w:rsid w:val="00471918"/>
    <w:rsid w:val="00472AF6"/>
    <w:rsid w:val="00472E90"/>
    <w:rsid w:val="00473694"/>
    <w:rsid w:val="00473736"/>
    <w:rsid w:val="0047435D"/>
    <w:rsid w:val="004753FB"/>
    <w:rsid w:val="0047579A"/>
    <w:rsid w:val="00475D73"/>
    <w:rsid w:val="00477058"/>
    <w:rsid w:val="00477E35"/>
    <w:rsid w:val="004804E8"/>
    <w:rsid w:val="004816D5"/>
    <w:rsid w:val="00481A59"/>
    <w:rsid w:val="00482A1B"/>
    <w:rsid w:val="00482B89"/>
    <w:rsid w:val="00483746"/>
    <w:rsid w:val="004837DC"/>
    <w:rsid w:val="00484697"/>
    <w:rsid w:val="00484E45"/>
    <w:rsid w:val="004859D8"/>
    <w:rsid w:val="00486247"/>
    <w:rsid w:val="00487A24"/>
    <w:rsid w:val="00487B49"/>
    <w:rsid w:val="00487CE9"/>
    <w:rsid w:val="0049159E"/>
    <w:rsid w:val="00492941"/>
    <w:rsid w:val="00492DE1"/>
    <w:rsid w:val="00493767"/>
    <w:rsid w:val="00496CFD"/>
    <w:rsid w:val="0049759E"/>
    <w:rsid w:val="00497E7B"/>
    <w:rsid w:val="00497F29"/>
    <w:rsid w:val="004A07CD"/>
    <w:rsid w:val="004A0BA4"/>
    <w:rsid w:val="004A1872"/>
    <w:rsid w:val="004A1B9B"/>
    <w:rsid w:val="004A2153"/>
    <w:rsid w:val="004A30E6"/>
    <w:rsid w:val="004A4557"/>
    <w:rsid w:val="004A5468"/>
    <w:rsid w:val="004A5636"/>
    <w:rsid w:val="004A6422"/>
    <w:rsid w:val="004A6FED"/>
    <w:rsid w:val="004A77C8"/>
    <w:rsid w:val="004A7B3C"/>
    <w:rsid w:val="004B1AAD"/>
    <w:rsid w:val="004B1FD8"/>
    <w:rsid w:val="004B2AC5"/>
    <w:rsid w:val="004B3009"/>
    <w:rsid w:val="004B302A"/>
    <w:rsid w:val="004B691F"/>
    <w:rsid w:val="004C0FC9"/>
    <w:rsid w:val="004C2253"/>
    <w:rsid w:val="004C2DF3"/>
    <w:rsid w:val="004C3105"/>
    <w:rsid w:val="004C33E9"/>
    <w:rsid w:val="004C383C"/>
    <w:rsid w:val="004C398F"/>
    <w:rsid w:val="004C3FE6"/>
    <w:rsid w:val="004C4AAD"/>
    <w:rsid w:val="004C6507"/>
    <w:rsid w:val="004C6678"/>
    <w:rsid w:val="004C67FF"/>
    <w:rsid w:val="004C6955"/>
    <w:rsid w:val="004D0361"/>
    <w:rsid w:val="004D0BC1"/>
    <w:rsid w:val="004D10C6"/>
    <w:rsid w:val="004D1ADE"/>
    <w:rsid w:val="004D1BA1"/>
    <w:rsid w:val="004D1BDD"/>
    <w:rsid w:val="004D265F"/>
    <w:rsid w:val="004D2CDA"/>
    <w:rsid w:val="004D3AD0"/>
    <w:rsid w:val="004D45A8"/>
    <w:rsid w:val="004D5D23"/>
    <w:rsid w:val="004D65D1"/>
    <w:rsid w:val="004D6CBF"/>
    <w:rsid w:val="004D6CE7"/>
    <w:rsid w:val="004E14B0"/>
    <w:rsid w:val="004E2664"/>
    <w:rsid w:val="004E305E"/>
    <w:rsid w:val="004E3F3A"/>
    <w:rsid w:val="004E4291"/>
    <w:rsid w:val="004E505D"/>
    <w:rsid w:val="004E5C7D"/>
    <w:rsid w:val="004E68BB"/>
    <w:rsid w:val="004E6AA5"/>
    <w:rsid w:val="004E745A"/>
    <w:rsid w:val="004F0309"/>
    <w:rsid w:val="004F2195"/>
    <w:rsid w:val="004F25E7"/>
    <w:rsid w:val="004F49B4"/>
    <w:rsid w:val="004F5753"/>
    <w:rsid w:val="004F784E"/>
    <w:rsid w:val="00501867"/>
    <w:rsid w:val="00501BAA"/>
    <w:rsid w:val="00501EB3"/>
    <w:rsid w:val="00502144"/>
    <w:rsid w:val="0050338E"/>
    <w:rsid w:val="00504697"/>
    <w:rsid w:val="00504DBC"/>
    <w:rsid w:val="0050593F"/>
    <w:rsid w:val="005067BA"/>
    <w:rsid w:val="00507147"/>
    <w:rsid w:val="005074EA"/>
    <w:rsid w:val="005075E9"/>
    <w:rsid w:val="0051203D"/>
    <w:rsid w:val="00512FC4"/>
    <w:rsid w:val="005139BD"/>
    <w:rsid w:val="00513E17"/>
    <w:rsid w:val="005143E3"/>
    <w:rsid w:val="00514C6A"/>
    <w:rsid w:val="00514CCC"/>
    <w:rsid w:val="0051556A"/>
    <w:rsid w:val="00515A78"/>
    <w:rsid w:val="00515EEB"/>
    <w:rsid w:val="005160DB"/>
    <w:rsid w:val="00516660"/>
    <w:rsid w:val="00516F62"/>
    <w:rsid w:val="00520D59"/>
    <w:rsid w:val="0052154C"/>
    <w:rsid w:val="005226F0"/>
    <w:rsid w:val="00522A12"/>
    <w:rsid w:val="00524F8F"/>
    <w:rsid w:val="005253F0"/>
    <w:rsid w:val="00525560"/>
    <w:rsid w:val="00525B31"/>
    <w:rsid w:val="0053127A"/>
    <w:rsid w:val="00531E5A"/>
    <w:rsid w:val="0053242F"/>
    <w:rsid w:val="00532B80"/>
    <w:rsid w:val="00532D7C"/>
    <w:rsid w:val="0053460E"/>
    <w:rsid w:val="0053490E"/>
    <w:rsid w:val="00535116"/>
    <w:rsid w:val="005355FE"/>
    <w:rsid w:val="00535A37"/>
    <w:rsid w:val="00535F57"/>
    <w:rsid w:val="00537A8E"/>
    <w:rsid w:val="0054085D"/>
    <w:rsid w:val="005418ED"/>
    <w:rsid w:val="00541F8F"/>
    <w:rsid w:val="0054236C"/>
    <w:rsid w:val="0054257B"/>
    <w:rsid w:val="00542704"/>
    <w:rsid w:val="00546029"/>
    <w:rsid w:val="00546E9F"/>
    <w:rsid w:val="00547B0A"/>
    <w:rsid w:val="00550931"/>
    <w:rsid w:val="00550D58"/>
    <w:rsid w:val="005520C7"/>
    <w:rsid w:val="0055284F"/>
    <w:rsid w:val="00552A27"/>
    <w:rsid w:val="005537FF"/>
    <w:rsid w:val="00553ABE"/>
    <w:rsid w:val="0055540D"/>
    <w:rsid w:val="00556B94"/>
    <w:rsid w:val="00556D44"/>
    <w:rsid w:val="00556E3B"/>
    <w:rsid w:val="00560289"/>
    <w:rsid w:val="00561736"/>
    <w:rsid w:val="00562349"/>
    <w:rsid w:val="0056271E"/>
    <w:rsid w:val="0056288C"/>
    <w:rsid w:val="00563281"/>
    <w:rsid w:val="00566023"/>
    <w:rsid w:val="0056620E"/>
    <w:rsid w:val="00567A75"/>
    <w:rsid w:val="00570664"/>
    <w:rsid w:val="00573B98"/>
    <w:rsid w:val="00574479"/>
    <w:rsid w:val="00574E49"/>
    <w:rsid w:val="00575047"/>
    <w:rsid w:val="005756D7"/>
    <w:rsid w:val="00576223"/>
    <w:rsid w:val="0057653C"/>
    <w:rsid w:val="00576ED8"/>
    <w:rsid w:val="005770EF"/>
    <w:rsid w:val="0057713D"/>
    <w:rsid w:val="00577436"/>
    <w:rsid w:val="005774C0"/>
    <w:rsid w:val="00580057"/>
    <w:rsid w:val="00581198"/>
    <w:rsid w:val="00581618"/>
    <w:rsid w:val="00583C05"/>
    <w:rsid w:val="00584A3B"/>
    <w:rsid w:val="00584A87"/>
    <w:rsid w:val="00585C63"/>
    <w:rsid w:val="00585D50"/>
    <w:rsid w:val="005865B6"/>
    <w:rsid w:val="005866B6"/>
    <w:rsid w:val="00586BD7"/>
    <w:rsid w:val="00587690"/>
    <w:rsid w:val="005900E3"/>
    <w:rsid w:val="00591239"/>
    <w:rsid w:val="00592927"/>
    <w:rsid w:val="005934F0"/>
    <w:rsid w:val="005935E8"/>
    <w:rsid w:val="00594F68"/>
    <w:rsid w:val="005955F4"/>
    <w:rsid w:val="005965D4"/>
    <w:rsid w:val="005A01F5"/>
    <w:rsid w:val="005A12E3"/>
    <w:rsid w:val="005A21F4"/>
    <w:rsid w:val="005A30D7"/>
    <w:rsid w:val="005A3233"/>
    <w:rsid w:val="005A3318"/>
    <w:rsid w:val="005A440A"/>
    <w:rsid w:val="005A4757"/>
    <w:rsid w:val="005A5704"/>
    <w:rsid w:val="005A66D7"/>
    <w:rsid w:val="005A763D"/>
    <w:rsid w:val="005A79DB"/>
    <w:rsid w:val="005A7B44"/>
    <w:rsid w:val="005B2243"/>
    <w:rsid w:val="005B45A8"/>
    <w:rsid w:val="005B4854"/>
    <w:rsid w:val="005B5682"/>
    <w:rsid w:val="005C025B"/>
    <w:rsid w:val="005C1131"/>
    <w:rsid w:val="005C1A67"/>
    <w:rsid w:val="005C201D"/>
    <w:rsid w:val="005C25E6"/>
    <w:rsid w:val="005C4871"/>
    <w:rsid w:val="005C4AD4"/>
    <w:rsid w:val="005C53A4"/>
    <w:rsid w:val="005C5510"/>
    <w:rsid w:val="005C57CD"/>
    <w:rsid w:val="005C6144"/>
    <w:rsid w:val="005C7741"/>
    <w:rsid w:val="005C7D96"/>
    <w:rsid w:val="005C7E46"/>
    <w:rsid w:val="005D0096"/>
    <w:rsid w:val="005D21D7"/>
    <w:rsid w:val="005D25A0"/>
    <w:rsid w:val="005D25C4"/>
    <w:rsid w:val="005D4085"/>
    <w:rsid w:val="005D5584"/>
    <w:rsid w:val="005D5ADE"/>
    <w:rsid w:val="005D6864"/>
    <w:rsid w:val="005D71EC"/>
    <w:rsid w:val="005D724D"/>
    <w:rsid w:val="005E0173"/>
    <w:rsid w:val="005E041A"/>
    <w:rsid w:val="005E0C37"/>
    <w:rsid w:val="005E0C98"/>
    <w:rsid w:val="005E1EC4"/>
    <w:rsid w:val="005E345E"/>
    <w:rsid w:val="005E4209"/>
    <w:rsid w:val="005E430F"/>
    <w:rsid w:val="005E4786"/>
    <w:rsid w:val="005E4BA7"/>
    <w:rsid w:val="005E5115"/>
    <w:rsid w:val="005E53C0"/>
    <w:rsid w:val="005E62A6"/>
    <w:rsid w:val="005E78B9"/>
    <w:rsid w:val="005E7DFD"/>
    <w:rsid w:val="005F32C7"/>
    <w:rsid w:val="005F38CC"/>
    <w:rsid w:val="005F5686"/>
    <w:rsid w:val="005F5CEE"/>
    <w:rsid w:val="005F5DAB"/>
    <w:rsid w:val="005F5F53"/>
    <w:rsid w:val="005F708B"/>
    <w:rsid w:val="005F7CDA"/>
    <w:rsid w:val="0060007E"/>
    <w:rsid w:val="0060078A"/>
    <w:rsid w:val="0060295E"/>
    <w:rsid w:val="00604354"/>
    <w:rsid w:val="0060468E"/>
    <w:rsid w:val="00605B37"/>
    <w:rsid w:val="00607923"/>
    <w:rsid w:val="006108D1"/>
    <w:rsid w:val="00610B09"/>
    <w:rsid w:val="006112B7"/>
    <w:rsid w:val="006112CB"/>
    <w:rsid w:val="0061163B"/>
    <w:rsid w:val="00613282"/>
    <w:rsid w:val="006133E8"/>
    <w:rsid w:val="00614CCE"/>
    <w:rsid w:val="00614D8C"/>
    <w:rsid w:val="006156C8"/>
    <w:rsid w:val="006162B6"/>
    <w:rsid w:val="006163F7"/>
    <w:rsid w:val="00617484"/>
    <w:rsid w:val="006200F3"/>
    <w:rsid w:val="00621003"/>
    <w:rsid w:val="00622FFE"/>
    <w:rsid w:val="00623E7E"/>
    <w:rsid w:val="006241EF"/>
    <w:rsid w:val="006248A5"/>
    <w:rsid w:val="00624975"/>
    <w:rsid w:val="00626877"/>
    <w:rsid w:val="00627ADB"/>
    <w:rsid w:val="00630F5A"/>
    <w:rsid w:val="006311C1"/>
    <w:rsid w:val="0063174E"/>
    <w:rsid w:val="00634468"/>
    <w:rsid w:val="0063597F"/>
    <w:rsid w:val="00636F3F"/>
    <w:rsid w:val="00640222"/>
    <w:rsid w:val="006405AF"/>
    <w:rsid w:val="00640AAD"/>
    <w:rsid w:val="00641731"/>
    <w:rsid w:val="006417A1"/>
    <w:rsid w:val="00642D23"/>
    <w:rsid w:val="0064330C"/>
    <w:rsid w:val="00643436"/>
    <w:rsid w:val="00643B06"/>
    <w:rsid w:val="00645234"/>
    <w:rsid w:val="006459E5"/>
    <w:rsid w:val="00646000"/>
    <w:rsid w:val="00646828"/>
    <w:rsid w:val="0064756D"/>
    <w:rsid w:val="006508C1"/>
    <w:rsid w:val="00650B96"/>
    <w:rsid w:val="00650D38"/>
    <w:rsid w:val="0065128F"/>
    <w:rsid w:val="00652E61"/>
    <w:rsid w:val="006535B0"/>
    <w:rsid w:val="00655CCE"/>
    <w:rsid w:val="00656D98"/>
    <w:rsid w:val="0066022C"/>
    <w:rsid w:val="00660620"/>
    <w:rsid w:val="006615C4"/>
    <w:rsid w:val="00661DD8"/>
    <w:rsid w:val="0066204A"/>
    <w:rsid w:val="00662676"/>
    <w:rsid w:val="00665934"/>
    <w:rsid w:val="006668BE"/>
    <w:rsid w:val="00667BB8"/>
    <w:rsid w:val="00670A9E"/>
    <w:rsid w:val="0067181D"/>
    <w:rsid w:val="00672044"/>
    <w:rsid w:val="006721A8"/>
    <w:rsid w:val="00675DC2"/>
    <w:rsid w:val="0067726E"/>
    <w:rsid w:val="00680161"/>
    <w:rsid w:val="006816D2"/>
    <w:rsid w:val="006816E1"/>
    <w:rsid w:val="00681E06"/>
    <w:rsid w:val="00682079"/>
    <w:rsid w:val="00686DEE"/>
    <w:rsid w:val="006871F7"/>
    <w:rsid w:val="00690D79"/>
    <w:rsid w:val="006916D5"/>
    <w:rsid w:val="0069192F"/>
    <w:rsid w:val="006923B4"/>
    <w:rsid w:val="0069311B"/>
    <w:rsid w:val="00693DC5"/>
    <w:rsid w:val="00695173"/>
    <w:rsid w:val="0069617C"/>
    <w:rsid w:val="006969C2"/>
    <w:rsid w:val="0069747D"/>
    <w:rsid w:val="006A0823"/>
    <w:rsid w:val="006A154F"/>
    <w:rsid w:val="006A1744"/>
    <w:rsid w:val="006A26EB"/>
    <w:rsid w:val="006A3E46"/>
    <w:rsid w:val="006A5DC1"/>
    <w:rsid w:val="006A6234"/>
    <w:rsid w:val="006A6716"/>
    <w:rsid w:val="006A7224"/>
    <w:rsid w:val="006B0668"/>
    <w:rsid w:val="006B096E"/>
    <w:rsid w:val="006B0BA7"/>
    <w:rsid w:val="006B212A"/>
    <w:rsid w:val="006B2340"/>
    <w:rsid w:val="006B24BC"/>
    <w:rsid w:val="006B3447"/>
    <w:rsid w:val="006B3723"/>
    <w:rsid w:val="006B388E"/>
    <w:rsid w:val="006B59F9"/>
    <w:rsid w:val="006B7184"/>
    <w:rsid w:val="006B71A6"/>
    <w:rsid w:val="006B783A"/>
    <w:rsid w:val="006C1748"/>
    <w:rsid w:val="006C18AD"/>
    <w:rsid w:val="006C1ACF"/>
    <w:rsid w:val="006C2705"/>
    <w:rsid w:val="006C287F"/>
    <w:rsid w:val="006C31DE"/>
    <w:rsid w:val="006C399E"/>
    <w:rsid w:val="006C4110"/>
    <w:rsid w:val="006C42B9"/>
    <w:rsid w:val="006C491E"/>
    <w:rsid w:val="006C6714"/>
    <w:rsid w:val="006C6EA8"/>
    <w:rsid w:val="006C713A"/>
    <w:rsid w:val="006C75EA"/>
    <w:rsid w:val="006C764D"/>
    <w:rsid w:val="006C7F6A"/>
    <w:rsid w:val="006D01B7"/>
    <w:rsid w:val="006D09FB"/>
    <w:rsid w:val="006D0BF9"/>
    <w:rsid w:val="006D0C0D"/>
    <w:rsid w:val="006D114D"/>
    <w:rsid w:val="006D16A4"/>
    <w:rsid w:val="006D2C19"/>
    <w:rsid w:val="006D361A"/>
    <w:rsid w:val="006D3870"/>
    <w:rsid w:val="006D3FB7"/>
    <w:rsid w:val="006D40AD"/>
    <w:rsid w:val="006D6B59"/>
    <w:rsid w:val="006D6EAC"/>
    <w:rsid w:val="006E0006"/>
    <w:rsid w:val="006E0239"/>
    <w:rsid w:val="006E023C"/>
    <w:rsid w:val="006E205F"/>
    <w:rsid w:val="006E281A"/>
    <w:rsid w:val="006E37BA"/>
    <w:rsid w:val="006E3824"/>
    <w:rsid w:val="006E6413"/>
    <w:rsid w:val="006E6723"/>
    <w:rsid w:val="006E6C2B"/>
    <w:rsid w:val="006E71AF"/>
    <w:rsid w:val="006E7CD8"/>
    <w:rsid w:val="006F0515"/>
    <w:rsid w:val="006F17DA"/>
    <w:rsid w:val="006F1AF5"/>
    <w:rsid w:val="006F2114"/>
    <w:rsid w:val="006F2D19"/>
    <w:rsid w:val="006F44E4"/>
    <w:rsid w:val="006F4608"/>
    <w:rsid w:val="006F49AA"/>
    <w:rsid w:val="006F5AD6"/>
    <w:rsid w:val="00700961"/>
    <w:rsid w:val="00700F09"/>
    <w:rsid w:val="007011FA"/>
    <w:rsid w:val="00702215"/>
    <w:rsid w:val="0070296C"/>
    <w:rsid w:val="0070326D"/>
    <w:rsid w:val="00704015"/>
    <w:rsid w:val="0070464A"/>
    <w:rsid w:val="0070537F"/>
    <w:rsid w:val="00705F08"/>
    <w:rsid w:val="00706251"/>
    <w:rsid w:val="007064AA"/>
    <w:rsid w:val="00706EE1"/>
    <w:rsid w:val="0070785D"/>
    <w:rsid w:val="007078FD"/>
    <w:rsid w:val="00707FF6"/>
    <w:rsid w:val="007116CF"/>
    <w:rsid w:val="007124AB"/>
    <w:rsid w:val="00712800"/>
    <w:rsid w:val="00712E9B"/>
    <w:rsid w:val="00713035"/>
    <w:rsid w:val="00714FF3"/>
    <w:rsid w:val="00715215"/>
    <w:rsid w:val="00716CEF"/>
    <w:rsid w:val="00717408"/>
    <w:rsid w:val="00717EF7"/>
    <w:rsid w:val="007207B5"/>
    <w:rsid w:val="00720D49"/>
    <w:rsid w:val="00720FEF"/>
    <w:rsid w:val="00722C0B"/>
    <w:rsid w:val="00723A3D"/>
    <w:rsid w:val="0072404B"/>
    <w:rsid w:val="007242BF"/>
    <w:rsid w:val="007243C7"/>
    <w:rsid w:val="0072619A"/>
    <w:rsid w:val="00726B11"/>
    <w:rsid w:val="00726D65"/>
    <w:rsid w:val="00726FCF"/>
    <w:rsid w:val="00727AF6"/>
    <w:rsid w:val="00727DBF"/>
    <w:rsid w:val="0073033E"/>
    <w:rsid w:val="00730DC2"/>
    <w:rsid w:val="00731780"/>
    <w:rsid w:val="007331F8"/>
    <w:rsid w:val="0073372E"/>
    <w:rsid w:val="007346A9"/>
    <w:rsid w:val="00734704"/>
    <w:rsid w:val="007349A0"/>
    <w:rsid w:val="00734A7E"/>
    <w:rsid w:val="00734B31"/>
    <w:rsid w:val="00735229"/>
    <w:rsid w:val="00736F5E"/>
    <w:rsid w:val="00737A85"/>
    <w:rsid w:val="00737BD2"/>
    <w:rsid w:val="00740207"/>
    <w:rsid w:val="007405D3"/>
    <w:rsid w:val="00741A5E"/>
    <w:rsid w:val="00741AD1"/>
    <w:rsid w:val="007422D1"/>
    <w:rsid w:val="00742479"/>
    <w:rsid w:val="00743BB3"/>
    <w:rsid w:val="00745BB1"/>
    <w:rsid w:val="00747080"/>
    <w:rsid w:val="007470E9"/>
    <w:rsid w:val="00747DA8"/>
    <w:rsid w:val="00750161"/>
    <w:rsid w:val="00751E7C"/>
    <w:rsid w:val="00753DE4"/>
    <w:rsid w:val="00753E8B"/>
    <w:rsid w:val="007540B2"/>
    <w:rsid w:val="007540CA"/>
    <w:rsid w:val="0075461E"/>
    <w:rsid w:val="0075488F"/>
    <w:rsid w:val="007548BB"/>
    <w:rsid w:val="00755A43"/>
    <w:rsid w:val="00756AFF"/>
    <w:rsid w:val="00757014"/>
    <w:rsid w:val="007600BD"/>
    <w:rsid w:val="007602A5"/>
    <w:rsid w:val="0076041E"/>
    <w:rsid w:val="0076077F"/>
    <w:rsid w:val="007622C4"/>
    <w:rsid w:val="007629BA"/>
    <w:rsid w:val="00762BC1"/>
    <w:rsid w:val="007632CB"/>
    <w:rsid w:val="00763AF3"/>
    <w:rsid w:val="0076499D"/>
    <w:rsid w:val="00766592"/>
    <w:rsid w:val="00770835"/>
    <w:rsid w:val="00770B2D"/>
    <w:rsid w:val="00770D0A"/>
    <w:rsid w:val="00770FEF"/>
    <w:rsid w:val="00772375"/>
    <w:rsid w:val="00772A2A"/>
    <w:rsid w:val="00773056"/>
    <w:rsid w:val="007733D3"/>
    <w:rsid w:val="00773953"/>
    <w:rsid w:val="00773AFB"/>
    <w:rsid w:val="00773FC0"/>
    <w:rsid w:val="00775613"/>
    <w:rsid w:val="00776EE9"/>
    <w:rsid w:val="00777123"/>
    <w:rsid w:val="007771FF"/>
    <w:rsid w:val="00777E23"/>
    <w:rsid w:val="007825C8"/>
    <w:rsid w:val="00782CD1"/>
    <w:rsid w:val="00783FEA"/>
    <w:rsid w:val="0078497F"/>
    <w:rsid w:val="00785AB0"/>
    <w:rsid w:val="007869C7"/>
    <w:rsid w:val="00790A59"/>
    <w:rsid w:val="00790B16"/>
    <w:rsid w:val="007911EA"/>
    <w:rsid w:val="00793072"/>
    <w:rsid w:val="00793A66"/>
    <w:rsid w:val="00794224"/>
    <w:rsid w:val="007945E4"/>
    <w:rsid w:val="007956E5"/>
    <w:rsid w:val="00797E8A"/>
    <w:rsid w:val="007A0A6B"/>
    <w:rsid w:val="007A2670"/>
    <w:rsid w:val="007A2858"/>
    <w:rsid w:val="007A3905"/>
    <w:rsid w:val="007A3B90"/>
    <w:rsid w:val="007A43A5"/>
    <w:rsid w:val="007A4D12"/>
    <w:rsid w:val="007A4E14"/>
    <w:rsid w:val="007A5419"/>
    <w:rsid w:val="007A5F04"/>
    <w:rsid w:val="007A5FEB"/>
    <w:rsid w:val="007A6C42"/>
    <w:rsid w:val="007A73AB"/>
    <w:rsid w:val="007A7662"/>
    <w:rsid w:val="007A7C4E"/>
    <w:rsid w:val="007B0BCA"/>
    <w:rsid w:val="007B1F3F"/>
    <w:rsid w:val="007B3115"/>
    <w:rsid w:val="007B6BBE"/>
    <w:rsid w:val="007B6DB1"/>
    <w:rsid w:val="007B7ECF"/>
    <w:rsid w:val="007C00C5"/>
    <w:rsid w:val="007C0E3B"/>
    <w:rsid w:val="007C0F80"/>
    <w:rsid w:val="007C113A"/>
    <w:rsid w:val="007C193B"/>
    <w:rsid w:val="007C2864"/>
    <w:rsid w:val="007C3381"/>
    <w:rsid w:val="007C44EF"/>
    <w:rsid w:val="007C4B1A"/>
    <w:rsid w:val="007C60DE"/>
    <w:rsid w:val="007C6503"/>
    <w:rsid w:val="007C6544"/>
    <w:rsid w:val="007C6F36"/>
    <w:rsid w:val="007D196D"/>
    <w:rsid w:val="007D1971"/>
    <w:rsid w:val="007D1AAB"/>
    <w:rsid w:val="007D264B"/>
    <w:rsid w:val="007D3085"/>
    <w:rsid w:val="007D3D40"/>
    <w:rsid w:val="007D459E"/>
    <w:rsid w:val="007D467B"/>
    <w:rsid w:val="007D6280"/>
    <w:rsid w:val="007D73F0"/>
    <w:rsid w:val="007D7D75"/>
    <w:rsid w:val="007E1ED1"/>
    <w:rsid w:val="007E26E8"/>
    <w:rsid w:val="007E2D2C"/>
    <w:rsid w:val="007E354B"/>
    <w:rsid w:val="007E4770"/>
    <w:rsid w:val="007E63BF"/>
    <w:rsid w:val="007E6C42"/>
    <w:rsid w:val="007F0876"/>
    <w:rsid w:val="007F08E0"/>
    <w:rsid w:val="007F19F7"/>
    <w:rsid w:val="007F2182"/>
    <w:rsid w:val="007F2CCB"/>
    <w:rsid w:val="007F2D35"/>
    <w:rsid w:val="007F38B2"/>
    <w:rsid w:val="007F3ADB"/>
    <w:rsid w:val="007F3CDD"/>
    <w:rsid w:val="007F4A4D"/>
    <w:rsid w:val="007F55E4"/>
    <w:rsid w:val="007F58F8"/>
    <w:rsid w:val="007F5B26"/>
    <w:rsid w:val="007F66A4"/>
    <w:rsid w:val="007F6BDF"/>
    <w:rsid w:val="007F6F80"/>
    <w:rsid w:val="007F7596"/>
    <w:rsid w:val="00800AE9"/>
    <w:rsid w:val="00801038"/>
    <w:rsid w:val="00801431"/>
    <w:rsid w:val="00801620"/>
    <w:rsid w:val="008016F3"/>
    <w:rsid w:val="00803A41"/>
    <w:rsid w:val="00805A67"/>
    <w:rsid w:val="00806378"/>
    <w:rsid w:val="00806D9A"/>
    <w:rsid w:val="00806F64"/>
    <w:rsid w:val="00810F34"/>
    <w:rsid w:val="00812060"/>
    <w:rsid w:val="00812DE8"/>
    <w:rsid w:val="008139DE"/>
    <w:rsid w:val="00813F20"/>
    <w:rsid w:val="00815706"/>
    <w:rsid w:val="008157AB"/>
    <w:rsid w:val="00815F31"/>
    <w:rsid w:val="00816649"/>
    <w:rsid w:val="00816813"/>
    <w:rsid w:val="008174B3"/>
    <w:rsid w:val="00817A6F"/>
    <w:rsid w:val="00817AC2"/>
    <w:rsid w:val="00817B19"/>
    <w:rsid w:val="00817C4B"/>
    <w:rsid w:val="00817FA1"/>
    <w:rsid w:val="00820974"/>
    <w:rsid w:val="00820C84"/>
    <w:rsid w:val="00820E94"/>
    <w:rsid w:val="00821258"/>
    <w:rsid w:val="008214FF"/>
    <w:rsid w:val="00821778"/>
    <w:rsid w:val="00821E58"/>
    <w:rsid w:val="00823097"/>
    <w:rsid w:val="00823478"/>
    <w:rsid w:val="00823673"/>
    <w:rsid w:val="00823D33"/>
    <w:rsid w:val="008240D5"/>
    <w:rsid w:val="00824492"/>
    <w:rsid w:val="00824E73"/>
    <w:rsid w:val="008251C0"/>
    <w:rsid w:val="00826470"/>
    <w:rsid w:val="0082651E"/>
    <w:rsid w:val="008271A2"/>
    <w:rsid w:val="008306A4"/>
    <w:rsid w:val="00830C97"/>
    <w:rsid w:val="00830FC6"/>
    <w:rsid w:val="008324AA"/>
    <w:rsid w:val="008326EB"/>
    <w:rsid w:val="00833093"/>
    <w:rsid w:val="008340C7"/>
    <w:rsid w:val="00834F68"/>
    <w:rsid w:val="00835A93"/>
    <w:rsid w:val="008362C1"/>
    <w:rsid w:val="00836B5E"/>
    <w:rsid w:val="00836C92"/>
    <w:rsid w:val="00836D7C"/>
    <w:rsid w:val="00840F00"/>
    <w:rsid w:val="0084376C"/>
    <w:rsid w:val="00843E41"/>
    <w:rsid w:val="00844171"/>
    <w:rsid w:val="008442AB"/>
    <w:rsid w:val="008462B6"/>
    <w:rsid w:val="00846596"/>
    <w:rsid w:val="00846AE1"/>
    <w:rsid w:val="00847393"/>
    <w:rsid w:val="00850270"/>
    <w:rsid w:val="0085354D"/>
    <w:rsid w:val="008540B6"/>
    <w:rsid w:val="008546DC"/>
    <w:rsid w:val="0085572B"/>
    <w:rsid w:val="00855AFE"/>
    <w:rsid w:val="00855C3F"/>
    <w:rsid w:val="00855C9C"/>
    <w:rsid w:val="00856232"/>
    <w:rsid w:val="00857853"/>
    <w:rsid w:val="008612A2"/>
    <w:rsid w:val="00861304"/>
    <w:rsid w:val="00862482"/>
    <w:rsid w:val="00862BF6"/>
    <w:rsid w:val="00862D0A"/>
    <w:rsid w:val="00862E92"/>
    <w:rsid w:val="00863034"/>
    <w:rsid w:val="008640B9"/>
    <w:rsid w:val="00864149"/>
    <w:rsid w:val="00864B3E"/>
    <w:rsid w:val="00864D26"/>
    <w:rsid w:val="00865021"/>
    <w:rsid w:val="0086598C"/>
    <w:rsid w:val="00866A43"/>
    <w:rsid w:val="008704B1"/>
    <w:rsid w:val="00871B5C"/>
    <w:rsid w:val="00872AA7"/>
    <w:rsid w:val="00872C9D"/>
    <w:rsid w:val="00872EFE"/>
    <w:rsid w:val="0087346F"/>
    <w:rsid w:val="00873E51"/>
    <w:rsid w:val="00873F78"/>
    <w:rsid w:val="008744A0"/>
    <w:rsid w:val="008758A2"/>
    <w:rsid w:val="00876530"/>
    <w:rsid w:val="00876B4E"/>
    <w:rsid w:val="00876EA0"/>
    <w:rsid w:val="00877333"/>
    <w:rsid w:val="00877A56"/>
    <w:rsid w:val="00880968"/>
    <w:rsid w:val="00880D61"/>
    <w:rsid w:val="008816AA"/>
    <w:rsid w:val="00883D97"/>
    <w:rsid w:val="008842F8"/>
    <w:rsid w:val="00884578"/>
    <w:rsid w:val="00884D46"/>
    <w:rsid w:val="00886004"/>
    <w:rsid w:val="00886574"/>
    <w:rsid w:val="00887961"/>
    <w:rsid w:val="00890587"/>
    <w:rsid w:val="008905A3"/>
    <w:rsid w:val="008944E2"/>
    <w:rsid w:val="00895138"/>
    <w:rsid w:val="008955C4"/>
    <w:rsid w:val="008A05A2"/>
    <w:rsid w:val="008A1C64"/>
    <w:rsid w:val="008A44E6"/>
    <w:rsid w:val="008A5455"/>
    <w:rsid w:val="008A65BF"/>
    <w:rsid w:val="008A6B59"/>
    <w:rsid w:val="008A7889"/>
    <w:rsid w:val="008B363D"/>
    <w:rsid w:val="008B4A38"/>
    <w:rsid w:val="008B4F61"/>
    <w:rsid w:val="008B5376"/>
    <w:rsid w:val="008B592B"/>
    <w:rsid w:val="008B5B2F"/>
    <w:rsid w:val="008B5B45"/>
    <w:rsid w:val="008B666D"/>
    <w:rsid w:val="008B6A6F"/>
    <w:rsid w:val="008B7067"/>
    <w:rsid w:val="008B75DC"/>
    <w:rsid w:val="008B7BB7"/>
    <w:rsid w:val="008C0D37"/>
    <w:rsid w:val="008C2109"/>
    <w:rsid w:val="008C2D97"/>
    <w:rsid w:val="008C2ED6"/>
    <w:rsid w:val="008C3C77"/>
    <w:rsid w:val="008C4647"/>
    <w:rsid w:val="008C4A32"/>
    <w:rsid w:val="008C4F37"/>
    <w:rsid w:val="008C5D0F"/>
    <w:rsid w:val="008D069D"/>
    <w:rsid w:val="008D09FE"/>
    <w:rsid w:val="008D13F0"/>
    <w:rsid w:val="008D180D"/>
    <w:rsid w:val="008D1BB4"/>
    <w:rsid w:val="008D1E20"/>
    <w:rsid w:val="008D1ED3"/>
    <w:rsid w:val="008D29C3"/>
    <w:rsid w:val="008D2CF6"/>
    <w:rsid w:val="008D3900"/>
    <w:rsid w:val="008D3B21"/>
    <w:rsid w:val="008D4017"/>
    <w:rsid w:val="008D4BCD"/>
    <w:rsid w:val="008D5C5B"/>
    <w:rsid w:val="008D6716"/>
    <w:rsid w:val="008D6C65"/>
    <w:rsid w:val="008D7279"/>
    <w:rsid w:val="008E046F"/>
    <w:rsid w:val="008E0B56"/>
    <w:rsid w:val="008E153B"/>
    <w:rsid w:val="008E3AEA"/>
    <w:rsid w:val="008E469E"/>
    <w:rsid w:val="008E4C51"/>
    <w:rsid w:val="008E4F21"/>
    <w:rsid w:val="008E5392"/>
    <w:rsid w:val="008E5EBE"/>
    <w:rsid w:val="008E6F16"/>
    <w:rsid w:val="008E71D3"/>
    <w:rsid w:val="008E7DA0"/>
    <w:rsid w:val="008F0D5F"/>
    <w:rsid w:val="008F0E57"/>
    <w:rsid w:val="008F1BAB"/>
    <w:rsid w:val="008F405B"/>
    <w:rsid w:val="008F4564"/>
    <w:rsid w:val="008F49C6"/>
    <w:rsid w:val="008F4F64"/>
    <w:rsid w:val="008F5521"/>
    <w:rsid w:val="008F5642"/>
    <w:rsid w:val="008F5910"/>
    <w:rsid w:val="008F6AFF"/>
    <w:rsid w:val="008F6FAD"/>
    <w:rsid w:val="008F7162"/>
    <w:rsid w:val="008F74E2"/>
    <w:rsid w:val="0090177C"/>
    <w:rsid w:val="00901C95"/>
    <w:rsid w:val="009057C2"/>
    <w:rsid w:val="00906E06"/>
    <w:rsid w:val="00910DCF"/>
    <w:rsid w:val="00910DE8"/>
    <w:rsid w:val="00915B29"/>
    <w:rsid w:val="009164B6"/>
    <w:rsid w:val="0091655B"/>
    <w:rsid w:val="00917B1B"/>
    <w:rsid w:val="00920382"/>
    <w:rsid w:val="0092177C"/>
    <w:rsid w:val="00921DB2"/>
    <w:rsid w:val="0092380E"/>
    <w:rsid w:val="00923F15"/>
    <w:rsid w:val="0092424E"/>
    <w:rsid w:val="0092429E"/>
    <w:rsid w:val="00925228"/>
    <w:rsid w:val="00926604"/>
    <w:rsid w:val="00926C8A"/>
    <w:rsid w:val="00926CC9"/>
    <w:rsid w:val="0093002F"/>
    <w:rsid w:val="00930332"/>
    <w:rsid w:val="00930484"/>
    <w:rsid w:val="009318D6"/>
    <w:rsid w:val="00933268"/>
    <w:rsid w:val="00933844"/>
    <w:rsid w:val="00933984"/>
    <w:rsid w:val="00934319"/>
    <w:rsid w:val="00934356"/>
    <w:rsid w:val="00934C5A"/>
    <w:rsid w:val="00934EAB"/>
    <w:rsid w:val="009352B8"/>
    <w:rsid w:val="00935711"/>
    <w:rsid w:val="00936136"/>
    <w:rsid w:val="00936B54"/>
    <w:rsid w:val="0093773C"/>
    <w:rsid w:val="00940FF5"/>
    <w:rsid w:val="00942A2C"/>
    <w:rsid w:val="00942C34"/>
    <w:rsid w:val="00942E9A"/>
    <w:rsid w:val="009436B4"/>
    <w:rsid w:val="00943EAE"/>
    <w:rsid w:val="00945D0B"/>
    <w:rsid w:val="00946275"/>
    <w:rsid w:val="009469BF"/>
    <w:rsid w:val="009472A0"/>
    <w:rsid w:val="009500F3"/>
    <w:rsid w:val="009506D3"/>
    <w:rsid w:val="00950F17"/>
    <w:rsid w:val="00952C81"/>
    <w:rsid w:val="009540D1"/>
    <w:rsid w:val="009544E3"/>
    <w:rsid w:val="009559D9"/>
    <w:rsid w:val="009605D6"/>
    <w:rsid w:val="00961B52"/>
    <w:rsid w:val="00962592"/>
    <w:rsid w:val="00964526"/>
    <w:rsid w:val="0096461F"/>
    <w:rsid w:val="009651E5"/>
    <w:rsid w:val="00965480"/>
    <w:rsid w:val="00965DFA"/>
    <w:rsid w:val="009675EE"/>
    <w:rsid w:val="00967843"/>
    <w:rsid w:val="00970F62"/>
    <w:rsid w:val="0097168B"/>
    <w:rsid w:val="00972266"/>
    <w:rsid w:val="00972B19"/>
    <w:rsid w:val="00972BBE"/>
    <w:rsid w:val="00972D00"/>
    <w:rsid w:val="009749E5"/>
    <w:rsid w:val="00974BA0"/>
    <w:rsid w:val="00975293"/>
    <w:rsid w:val="0097608C"/>
    <w:rsid w:val="009774EF"/>
    <w:rsid w:val="009779AD"/>
    <w:rsid w:val="00977F4E"/>
    <w:rsid w:val="00981C8B"/>
    <w:rsid w:val="00982B64"/>
    <w:rsid w:val="009845B8"/>
    <w:rsid w:val="00986219"/>
    <w:rsid w:val="00986A10"/>
    <w:rsid w:val="009870EA"/>
    <w:rsid w:val="00987543"/>
    <w:rsid w:val="0099236B"/>
    <w:rsid w:val="00995AE0"/>
    <w:rsid w:val="0099654B"/>
    <w:rsid w:val="009965A5"/>
    <w:rsid w:val="00996671"/>
    <w:rsid w:val="009976D1"/>
    <w:rsid w:val="00997D38"/>
    <w:rsid w:val="009A2674"/>
    <w:rsid w:val="009A5E09"/>
    <w:rsid w:val="009A65BB"/>
    <w:rsid w:val="009A6DE5"/>
    <w:rsid w:val="009B01A6"/>
    <w:rsid w:val="009B0A97"/>
    <w:rsid w:val="009B1FBD"/>
    <w:rsid w:val="009B2036"/>
    <w:rsid w:val="009B23C7"/>
    <w:rsid w:val="009B2552"/>
    <w:rsid w:val="009B3182"/>
    <w:rsid w:val="009B359C"/>
    <w:rsid w:val="009B4A5F"/>
    <w:rsid w:val="009B4C69"/>
    <w:rsid w:val="009B4CF9"/>
    <w:rsid w:val="009B59C7"/>
    <w:rsid w:val="009B6B97"/>
    <w:rsid w:val="009B7BC2"/>
    <w:rsid w:val="009C00C7"/>
    <w:rsid w:val="009C01A9"/>
    <w:rsid w:val="009C18FD"/>
    <w:rsid w:val="009C2728"/>
    <w:rsid w:val="009C27CE"/>
    <w:rsid w:val="009C2D90"/>
    <w:rsid w:val="009C4298"/>
    <w:rsid w:val="009C494B"/>
    <w:rsid w:val="009C4D11"/>
    <w:rsid w:val="009C5514"/>
    <w:rsid w:val="009C55FF"/>
    <w:rsid w:val="009C56F7"/>
    <w:rsid w:val="009D0FE9"/>
    <w:rsid w:val="009D156C"/>
    <w:rsid w:val="009D1706"/>
    <w:rsid w:val="009D1FC9"/>
    <w:rsid w:val="009D3062"/>
    <w:rsid w:val="009D3FF6"/>
    <w:rsid w:val="009D4D73"/>
    <w:rsid w:val="009D5849"/>
    <w:rsid w:val="009D61A5"/>
    <w:rsid w:val="009D6261"/>
    <w:rsid w:val="009D6264"/>
    <w:rsid w:val="009E0061"/>
    <w:rsid w:val="009E0BA0"/>
    <w:rsid w:val="009E12B9"/>
    <w:rsid w:val="009E1EE7"/>
    <w:rsid w:val="009E268E"/>
    <w:rsid w:val="009E2DFA"/>
    <w:rsid w:val="009E35EF"/>
    <w:rsid w:val="009E404D"/>
    <w:rsid w:val="009E6A25"/>
    <w:rsid w:val="009E7D56"/>
    <w:rsid w:val="009F0290"/>
    <w:rsid w:val="009F23AA"/>
    <w:rsid w:val="009F3755"/>
    <w:rsid w:val="009F4D49"/>
    <w:rsid w:val="009F53FE"/>
    <w:rsid w:val="00A00038"/>
    <w:rsid w:val="00A00903"/>
    <w:rsid w:val="00A0185B"/>
    <w:rsid w:val="00A0539D"/>
    <w:rsid w:val="00A065B1"/>
    <w:rsid w:val="00A06787"/>
    <w:rsid w:val="00A10CD4"/>
    <w:rsid w:val="00A11E66"/>
    <w:rsid w:val="00A12D77"/>
    <w:rsid w:val="00A12FCC"/>
    <w:rsid w:val="00A1348B"/>
    <w:rsid w:val="00A13D2C"/>
    <w:rsid w:val="00A167F6"/>
    <w:rsid w:val="00A20582"/>
    <w:rsid w:val="00A20606"/>
    <w:rsid w:val="00A21A0A"/>
    <w:rsid w:val="00A23599"/>
    <w:rsid w:val="00A23D38"/>
    <w:rsid w:val="00A24C8C"/>
    <w:rsid w:val="00A2555C"/>
    <w:rsid w:val="00A2561D"/>
    <w:rsid w:val="00A26F40"/>
    <w:rsid w:val="00A27FB8"/>
    <w:rsid w:val="00A30279"/>
    <w:rsid w:val="00A311C3"/>
    <w:rsid w:val="00A31C1B"/>
    <w:rsid w:val="00A3309B"/>
    <w:rsid w:val="00A34DA9"/>
    <w:rsid w:val="00A37CDB"/>
    <w:rsid w:val="00A37DE0"/>
    <w:rsid w:val="00A4113C"/>
    <w:rsid w:val="00A41DB8"/>
    <w:rsid w:val="00A42015"/>
    <w:rsid w:val="00A42107"/>
    <w:rsid w:val="00A43939"/>
    <w:rsid w:val="00A44F7A"/>
    <w:rsid w:val="00A459D9"/>
    <w:rsid w:val="00A46C8B"/>
    <w:rsid w:val="00A50BA8"/>
    <w:rsid w:val="00A5245F"/>
    <w:rsid w:val="00A53509"/>
    <w:rsid w:val="00A53B09"/>
    <w:rsid w:val="00A53B46"/>
    <w:rsid w:val="00A543AD"/>
    <w:rsid w:val="00A550D5"/>
    <w:rsid w:val="00A55560"/>
    <w:rsid w:val="00A5747B"/>
    <w:rsid w:val="00A575D0"/>
    <w:rsid w:val="00A57D2F"/>
    <w:rsid w:val="00A57ECC"/>
    <w:rsid w:val="00A60279"/>
    <w:rsid w:val="00A61715"/>
    <w:rsid w:val="00A62201"/>
    <w:rsid w:val="00A62976"/>
    <w:rsid w:val="00A629A7"/>
    <w:rsid w:val="00A62D85"/>
    <w:rsid w:val="00A62DFC"/>
    <w:rsid w:val="00A645A3"/>
    <w:rsid w:val="00A64C61"/>
    <w:rsid w:val="00A650A3"/>
    <w:rsid w:val="00A65572"/>
    <w:rsid w:val="00A65DCF"/>
    <w:rsid w:val="00A65DED"/>
    <w:rsid w:val="00A668A5"/>
    <w:rsid w:val="00A67154"/>
    <w:rsid w:val="00A72483"/>
    <w:rsid w:val="00A729D8"/>
    <w:rsid w:val="00A740D7"/>
    <w:rsid w:val="00A74705"/>
    <w:rsid w:val="00A74723"/>
    <w:rsid w:val="00A7516E"/>
    <w:rsid w:val="00A754B9"/>
    <w:rsid w:val="00A75A61"/>
    <w:rsid w:val="00A76612"/>
    <w:rsid w:val="00A7736F"/>
    <w:rsid w:val="00A805CB"/>
    <w:rsid w:val="00A80F7F"/>
    <w:rsid w:val="00A81679"/>
    <w:rsid w:val="00A81B5A"/>
    <w:rsid w:val="00A81CF8"/>
    <w:rsid w:val="00A833C5"/>
    <w:rsid w:val="00A838BA"/>
    <w:rsid w:val="00A83A5B"/>
    <w:rsid w:val="00A8486D"/>
    <w:rsid w:val="00A84F68"/>
    <w:rsid w:val="00A86119"/>
    <w:rsid w:val="00A901D3"/>
    <w:rsid w:val="00A90CEB"/>
    <w:rsid w:val="00A91F0B"/>
    <w:rsid w:val="00A92B41"/>
    <w:rsid w:val="00A934AD"/>
    <w:rsid w:val="00A93841"/>
    <w:rsid w:val="00A9552F"/>
    <w:rsid w:val="00A97049"/>
    <w:rsid w:val="00A971A9"/>
    <w:rsid w:val="00A975AB"/>
    <w:rsid w:val="00AA078E"/>
    <w:rsid w:val="00AA1518"/>
    <w:rsid w:val="00AA1765"/>
    <w:rsid w:val="00AA2043"/>
    <w:rsid w:val="00AA25D2"/>
    <w:rsid w:val="00AA2F05"/>
    <w:rsid w:val="00AA38E3"/>
    <w:rsid w:val="00AA4486"/>
    <w:rsid w:val="00AA4633"/>
    <w:rsid w:val="00AA7585"/>
    <w:rsid w:val="00AB1C0F"/>
    <w:rsid w:val="00AB1DB5"/>
    <w:rsid w:val="00AB3311"/>
    <w:rsid w:val="00AB3733"/>
    <w:rsid w:val="00AB54DA"/>
    <w:rsid w:val="00AB5AA2"/>
    <w:rsid w:val="00AB5C85"/>
    <w:rsid w:val="00AB7179"/>
    <w:rsid w:val="00AB7AC2"/>
    <w:rsid w:val="00AB7BB6"/>
    <w:rsid w:val="00AB7CE6"/>
    <w:rsid w:val="00AC1C70"/>
    <w:rsid w:val="00AC2677"/>
    <w:rsid w:val="00AC3285"/>
    <w:rsid w:val="00AC3D64"/>
    <w:rsid w:val="00AC4B24"/>
    <w:rsid w:val="00AC4B95"/>
    <w:rsid w:val="00AC525F"/>
    <w:rsid w:val="00AC6396"/>
    <w:rsid w:val="00AC63C1"/>
    <w:rsid w:val="00AC6C53"/>
    <w:rsid w:val="00AD0085"/>
    <w:rsid w:val="00AD0760"/>
    <w:rsid w:val="00AD0DEC"/>
    <w:rsid w:val="00AD1135"/>
    <w:rsid w:val="00AD2225"/>
    <w:rsid w:val="00AD25D8"/>
    <w:rsid w:val="00AD4858"/>
    <w:rsid w:val="00AD552D"/>
    <w:rsid w:val="00AD5A7B"/>
    <w:rsid w:val="00AD73F9"/>
    <w:rsid w:val="00AE054E"/>
    <w:rsid w:val="00AE0B54"/>
    <w:rsid w:val="00AE0DA0"/>
    <w:rsid w:val="00AE193D"/>
    <w:rsid w:val="00AE1B24"/>
    <w:rsid w:val="00AE3E07"/>
    <w:rsid w:val="00AE44C7"/>
    <w:rsid w:val="00AE4ED8"/>
    <w:rsid w:val="00AE4F28"/>
    <w:rsid w:val="00AE5726"/>
    <w:rsid w:val="00AE62D4"/>
    <w:rsid w:val="00AE66C7"/>
    <w:rsid w:val="00AE6AD9"/>
    <w:rsid w:val="00AE6B01"/>
    <w:rsid w:val="00AE6D90"/>
    <w:rsid w:val="00AE6DDB"/>
    <w:rsid w:val="00AF0AFE"/>
    <w:rsid w:val="00AF162F"/>
    <w:rsid w:val="00AF2040"/>
    <w:rsid w:val="00AF2818"/>
    <w:rsid w:val="00AF2997"/>
    <w:rsid w:val="00AF365B"/>
    <w:rsid w:val="00AF431F"/>
    <w:rsid w:val="00AF4689"/>
    <w:rsid w:val="00AF4855"/>
    <w:rsid w:val="00AF49B7"/>
    <w:rsid w:val="00AF65C7"/>
    <w:rsid w:val="00AF675E"/>
    <w:rsid w:val="00AF7559"/>
    <w:rsid w:val="00AF7984"/>
    <w:rsid w:val="00AF7F28"/>
    <w:rsid w:val="00B00052"/>
    <w:rsid w:val="00B012C3"/>
    <w:rsid w:val="00B019B3"/>
    <w:rsid w:val="00B019CE"/>
    <w:rsid w:val="00B02878"/>
    <w:rsid w:val="00B02CD7"/>
    <w:rsid w:val="00B03030"/>
    <w:rsid w:val="00B03047"/>
    <w:rsid w:val="00B048BE"/>
    <w:rsid w:val="00B05D89"/>
    <w:rsid w:val="00B065C1"/>
    <w:rsid w:val="00B06F3C"/>
    <w:rsid w:val="00B07722"/>
    <w:rsid w:val="00B103D2"/>
    <w:rsid w:val="00B1088B"/>
    <w:rsid w:val="00B11319"/>
    <w:rsid w:val="00B11DC8"/>
    <w:rsid w:val="00B12F9E"/>
    <w:rsid w:val="00B1309F"/>
    <w:rsid w:val="00B14092"/>
    <w:rsid w:val="00B14516"/>
    <w:rsid w:val="00B14C98"/>
    <w:rsid w:val="00B1515B"/>
    <w:rsid w:val="00B16261"/>
    <w:rsid w:val="00B17014"/>
    <w:rsid w:val="00B2038B"/>
    <w:rsid w:val="00B20934"/>
    <w:rsid w:val="00B232DA"/>
    <w:rsid w:val="00B23831"/>
    <w:rsid w:val="00B253FC"/>
    <w:rsid w:val="00B25818"/>
    <w:rsid w:val="00B25A66"/>
    <w:rsid w:val="00B26E1A"/>
    <w:rsid w:val="00B306FD"/>
    <w:rsid w:val="00B31F1A"/>
    <w:rsid w:val="00B32E30"/>
    <w:rsid w:val="00B33CB0"/>
    <w:rsid w:val="00B354C7"/>
    <w:rsid w:val="00B35502"/>
    <w:rsid w:val="00B37B7D"/>
    <w:rsid w:val="00B37FB7"/>
    <w:rsid w:val="00B40B00"/>
    <w:rsid w:val="00B42805"/>
    <w:rsid w:val="00B42B64"/>
    <w:rsid w:val="00B42FE5"/>
    <w:rsid w:val="00B4355B"/>
    <w:rsid w:val="00B44F97"/>
    <w:rsid w:val="00B45506"/>
    <w:rsid w:val="00B465B7"/>
    <w:rsid w:val="00B46D6D"/>
    <w:rsid w:val="00B4754A"/>
    <w:rsid w:val="00B4785D"/>
    <w:rsid w:val="00B47A61"/>
    <w:rsid w:val="00B47BDC"/>
    <w:rsid w:val="00B504F9"/>
    <w:rsid w:val="00B50F7A"/>
    <w:rsid w:val="00B512FC"/>
    <w:rsid w:val="00B521E2"/>
    <w:rsid w:val="00B5235E"/>
    <w:rsid w:val="00B52623"/>
    <w:rsid w:val="00B5283D"/>
    <w:rsid w:val="00B5351F"/>
    <w:rsid w:val="00B53EC9"/>
    <w:rsid w:val="00B54EB2"/>
    <w:rsid w:val="00B562A6"/>
    <w:rsid w:val="00B56AF0"/>
    <w:rsid w:val="00B570AE"/>
    <w:rsid w:val="00B57176"/>
    <w:rsid w:val="00B574EF"/>
    <w:rsid w:val="00B57C70"/>
    <w:rsid w:val="00B60C90"/>
    <w:rsid w:val="00B61E62"/>
    <w:rsid w:val="00B62D50"/>
    <w:rsid w:val="00B62E43"/>
    <w:rsid w:val="00B63B94"/>
    <w:rsid w:val="00B65AA9"/>
    <w:rsid w:val="00B65DA1"/>
    <w:rsid w:val="00B662A1"/>
    <w:rsid w:val="00B6646D"/>
    <w:rsid w:val="00B667CD"/>
    <w:rsid w:val="00B66D3B"/>
    <w:rsid w:val="00B66D9A"/>
    <w:rsid w:val="00B67001"/>
    <w:rsid w:val="00B678C1"/>
    <w:rsid w:val="00B701D3"/>
    <w:rsid w:val="00B713E6"/>
    <w:rsid w:val="00B72E9F"/>
    <w:rsid w:val="00B73515"/>
    <w:rsid w:val="00B74004"/>
    <w:rsid w:val="00B7450F"/>
    <w:rsid w:val="00B74B1B"/>
    <w:rsid w:val="00B75F83"/>
    <w:rsid w:val="00B77EC6"/>
    <w:rsid w:val="00B8031C"/>
    <w:rsid w:val="00B8246B"/>
    <w:rsid w:val="00B83711"/>
    <w:rsid w:val="00B83BD5"/>
    <w:rsid w:val="00B83E46"/>
    <w:rsid w:val="00B856B6"/>
    <w:rsid w:val="00B8588C"/>
    <w:rsid w:val="00B859A2"/>
    <w:rsid w:val="00B860C5"/>
    <w:rsid w:val="00B86139"/>
    <w:rsid w:val="00B87187"/>
    <w:rsid w:val="00B87E6B"/>
    <w:rsid w:val="00B919A0"/>
    <w:rsid w:val="00B92422"/>
    <w:rsid w:val="00B928F5"/>
    <w:rsid w:val="00B92CA5"/>
    <w:rsid w:val="00B93E53"/>
    <w:rsid w:val="00B95866"/>
    <w:rsid w:val="00B95E9B"/>
    <w:rsid w:val="00B96087"/>
    <w:rsid w:val="00B96116"/>
    <w:rsid w:val="00B96CAE"/>
    <w:rsid w:val="00B975EF"/>
    <w:rsid w:val="00B979D6"/>
    <w:rsid w:val="00B97B21"/>
    <w:rsid w:val="00BA00C5"/>
    <w:rsid w:val="00BA0FD2"/>
    <w:rsid w:val="00BA178E"/>
    <w:rsid w:val="00BA19A5"/>
    <w:rsid w:val="00BA27BC"/>
    <w:rsid w:val="00BA2CC2"/>
    <w:rsid w:val="00BA3139"/>
    <w:rsid w:val="00BA3960"/>
    <w:rsid w:val="00BA3EC0"/>
    <w:rsid w:val="00BA4A6D"/>
    <w:rsid w:val="00BA6001"/>
    <w:rsid w:val="00BA6429"/>
    <w:rsid w:val="00BA6544"/>
    <w:rsid w:val="00BA654B"/>
    <w:rsid w:val="00BA663A"/>
    <w:rsid w:val="00BA70F2"/>
    <w:rsid w:val="00BA75ED"/>
    <w:rsid w:val="00BB0611"/>
    <w:rsid w:val="00BB2A67"/>
    <w:rsid w:val="00BB2C63"/>
    <w:rsid w:val="00BB2EE9"/>
    <w:rsid w:val="00BB4D68"/>
    <w:rsid w:val="00BB5C07"/>
    <w:rsid w:val="00BB5E96"/>
    <w:rsid w:val="00BB60AB"/>
    <w:rsid w:val="00BB6510"/>
    <w:rsid w:val="00BB76CE"/>
    <w:rsid w:val="00BB7968"/>
    <w:rsid w:val="00BC0891"/>
    <w:rsid w:val="00BC321B"/>
    <w:rsid w:val="00BC4C17"/>
    <w:rsid w:val="00BC5550"/>
    <w:rsid w:val="00BC645F"/>
    <w:rsid w:val="00BC683A"/>
    <w:rsid w:val="00BC6B5D"/>
    <w:rsid w:val="00BC713C"/>
    <w:rsid w:val="00BC765E"/>
    <w:rsid w:val="00BC7B11"/>
    <w:rsid w:val="00BC7F94"/>
    <w:rsid w:val="00BD0434"/>
    <w:rsid w:val="00BD0AA1"/>
    <w:rsid w:val="00BD11DC"/>
    <w:rsid w:val="00BD276F"/>
    <w:rsid w:val="00BD2D0F"/>
    <w:rsid w:val="00BD3260"/>
    <w:rsid w:val="00BD3BD4"/>
    <w:rsid w:val="00BD3E33"/>
    <w:rsid w:val="00BD435C"/>
    <w:rsid w:val="00BD4814"/>
    <w:rsid w:val="00BD4885"/>
    <w:rsid w:val="00BD5F67"/>
    <w:rsid w:val="00BD6C67"/>
    <w:rsid w:val="00BD6F8A"/>
    <w:rsid w:val="00BD753C"/>
    <w:rsid w:val="00BD7780"/>
    <w:rsid w:val="00BE16B2"/>
    <w:rsid w:val="00BE2850"/>
    <w:rsid w:val="00BE2B09"/>
    <w:rsid w:val="00BE3252"/>
    <w:rsid w:val="00BE3AD9"/>
    <w:rsid w:val="00BE433D"/>
    <w:rsid w:val="00BE4916"/>
    <w:rsid w:val="00BE536B"/>
    <w:rsid w:val="00BE554C"/>
    <w:rsid w:val="00BE59AB"/>
    <w:rsid w:val="00BE6605"/>
    <w:rsid w:val="00BE6E8F"/>
    <w:rsid w:val="00BF0774"/>
    <w:rsid w:val="00BF0B2A"/>
    <w:rsid w:val="00BF12CF"/>
    <w:rsid w:val="00BF178F"/>
    <w:rsid w:val="00BF1B8B"/>
    <w:rsid w:val="00BF212A"/>
    <w:rsid w:val="00BF235B"/>
    <w:rsid w:val="00BF3779"/>
    <w:rsid w:val="00BF4229"/>
    <w:rsid w:val="00BF42B4"/>
    <w:rsid w:val="00BF5634"/>
    <w:rsid w:val="00BF5F44"/>
    <w:rsid w:val="00BF69BB"/>
    <w:rsid w:val="00BF7152"/>
    <w:rsid w:val="00C010D7"/>
    <w:rsid w:val="00C0171E"/>
    <w:rsid w:val="00C03D3A"/>
    <w:rsid w:val="00C04FD1"/>
    <w:rsid w:val="00C0642E"/>
    <w:rsid w:val="00C06468"/>
    <w:rsid w:val="00C067EA"/>
    <w:rsid w:val="00C07D92"/>
    <w:rsid w:val="00C07F1E"/>
    <w:rsid w:val="00C10152"/>
    <w:rsid w:val="00C10F5B"/>
    <w:rsid w:val="00C11856"/>
    <w:rsid w:val="00C11E13"/>
    <w:rsid w:val="00C122F9"/>
    <w:rsid w:val="00C12588"/>
    <w:rsid w:val="00C137A2"/>
    <w:rsid w:val="00C14472"/>
    <w:rsid w:val="00C145D5"/>
    <w:rsid w:val="00C148F1"/>
    <w:rsid w:val="00C1517E"/>
    <w:rsid w:val="00C154BF"/>
    <w:rsid w:val="00C16D1A"/>
    <w:rsid w:val="00C172FF"/>
    <w:rsid w:val="00C17D10"/>
    <w:rsid w:val="00C2010A"/>
    <w:rsid w:val="00C205D4"/>
    <w:rsid w:val="00C20E0F"/>
    <w:rsid w:val="00C2130C"/>
    <w:rsid w:val="00C214EF"/>
    <w:rsid w:val="00C218D0"/>
    <w:rsid w:val="00C21BFE"/>
    <w:rsid w:val="00C22144"/>
    <w:rsid w:val="00C23E4A"/>
    <w:rsid w:val="00C24812"/>
    <w:rsid w:val="00C248D9"/>
    <w:rsid w:val="00C251EC"/>
    <w:rsid w:val="00C258A6"/>
    <w:rsid w:val="00C263BC"/>
    <w:rsid w:val="00C26AB8"/>
    <w:rsid w:val="00C26CF9"/>
    <w:rsid w:val="00C3180E"/>
    <w:rsid w:val="00C31FE2"/>
    <w:rsid w:val="00C3474D"/>
    <w:rsid w:val="00C35DC8"/>
    <w:rsid w:val="00C35F37"/>
    <w:rsid w:val="00C40E8E"/>
    <w:rsid w:val="00C41A7F"/>
    <w:rsid w:val="00C44B85"/>
    <w:rsid w:val="00C45A1E"/>
    <w:rsid w:val="00C46060"/>
    <w:rsid w:val="00C46556"/>
    <w:rsid w:val="00C500DF"/>
    <w:rsid w:val="00C5037D"/>
    <w:rsid w:val="00C5096C"/>
    <w:rsid w:val="00C51193"/>
    <w:rsid w:val="00C511F9"/>
    <w:rsid w:val="00C51482"/>
    <w:rsid w:val="00C5188A"/>
    <w:rsid w:val="00C53874"/>
    <w:rsid w:val="00C53FC7"/>
    <w:rsid w:val="00C54BFA"/>
    <w:rsid w:val="00C559B5"/>
    <w:rsid w:val="00C55CC1"/>
    <w:rsid w:val="00C564E5"/>
    <w:rsid w:val="00C56E32"/>
    <w:rsid w:val="00C57BA2"/>
    <w:rsid w:val="00C615BB"/>
    <w:rsid w:val="00C63F70"/>
    <w:rsid w:val="00C64012"/>
    <w:rsid w:val="00C646B8"/>
    <w:rsid w:val="00C65086"/>
    <w:rsid w:val="00C66887"/>
    <w:rsid w:val="00C67A96"/>
    <w:rsid w:val="00C71125"/>
    <w:rsid w:val="00C73248"/>
    <w:rsid w:val="00C7443D"/>
    <w:rsid w:val="00C74731"/>
    <w:rsid w:val="00C7476C"/>
    <w:rsid w:val="00C7498E"/>
    <w:rsid w:val="00C74B82"/>
    <w:rsid w:val="00C76496"/>
    <w:rsid w:val="00C765F1"/>
    <w:rsid w:val="00C76C58"/>
    <w:rsid w:val="00C772A9"/>
    <w:rsid w:val="00C820E2"/>
    <w:rsid w:val="00C837B1"/>
    <w:rsid w:val="00C85135"/>
    <w:rsid w:val="00C86A41"/>
    <w:rsid w:val="00C86BC3"/>
    <w:rsid w:val="00C86BFC"/>
    <w:rsid w:val="00C8794D"/>
    <w:rsid w:val="00C9182A"/>
    <w:rsid w:val="00C91DA4"/>
    <w:rsid w:val="00C923F7"/>
    <w:rsid w:val="00C92C01"/>
    <w:rsid w:val="00C92EEF"/>
    <w:rsid w:val="00C9516C"/>
    <w:rsid w:val="00C962AC"/>
    <w:rsid w:val="00C96FDD"/>
    <w:rsid w:val="00C97255"/>
    <w:rsid w:val="00CA00C7"/>
    <w:rsid w:val="00CA01D8"/>
    <w:rsid w:val="00CA1609"/>
    <w:rsid w:val="00CA16A2"/>
    <w:rsid w:val="00CA3203"/>
    <w:rsid w:val="00CA58BC"/>
    <w:rsid w:val="00CA6333"/>
    <w:rsid w:val="00CA7B61"/>
    <w:rsid w:val="00CA7F68"/>
    <w:rsid w:val="00CB0C74"/>
    <w:rsid w:val="00CB12A7"/>
    <w:rsid w:val="00CB2074"/>
    <w:rsid w:val="00CB31A3"/>
    <w:rsid w:val="00CB5644"/>
    <w:rsid w:val="00CB60E0"/>
    <w:rsid w:val="00CC093D"/>
    <w:rsid w:val="00CC0F10"/>
    <w:rsid w:val="00CC1542"/>
    <w:rsid w:val="00CC17CA"/>
    <w:rsid w:val="00CC188B"/>
    <w:rsid w:val="00CC1B09"/>
    <w:rsid w:val="00CC225E"/>
    <w:rsid w:val="00CC2488"/>
    <w:rsid w:val="00CC3F92"/>
    <w:rsid w:val="00CC44CB"/>
    <w:rsid w:val="00CC4603"/>
    <w:rsid w:val="00CC46F2"/>
    <w:rsid w:val="00CC4B58"/>
    <w:rsid w:val="00CC6C0F"/>
    <w:rsid w:val="00CC7628"/>
    <w:rsid w:val="00CC7630"/>
    <w:rsid w:val="00CC7CFA"/>
    <w:rsid w:val="00CC7DBA"/>
    <w:rsid w:val="00CC7E46"/>
    <w:rsid w:val="00CD0232"/>
    <w:rsid w:val="00CD0364"/>
    <w:rsid w:val="00CD0485"/>
    <w:rsid w:val="00CD0B91"/>
    <w:rsid w:val="00CD2D06"/>
    <w:rsid w:val="00CD53F7"/>
    <w:rsid w:val="00CD555A"/>
    <w:rsid w:val="00CD5614"/>
    <w:rsid w:val="00CD61BA"/>
    <w:rsid w:val="00CD72F6"/>
    <w:rsid w:val="00CD76DA"/>
    <w:rsid w:val="00CD7CFD"/>
    <w:rsid w:val="00CE05BB"/>
    <w:rsid w:val="00CE0CAD"/>
    <w:rsid w:val="00CE0D55"/>
    <w:rsid w:val="00CE1644"/>
    <w:rsid w:val="00CE1FF9"/>
    <w:rsid w:val="00CE2A1E"/>
    <w:rsid w:val="00CE2E0A"/>
    <w:rsid w:val="00CE4780"/>
    <w:rsid w:val="00CE5CFD"/>
    <w:rsid w:val="00CE734F"/>
    <w:rsid w:val="00CE75A5"/>
    <w:rsid w:val="00CF08D0"/>
    <w:rsid w:val="00CF0A16"/>
    <w:rsid w:val="00CF11D7"/>
    <w:rsid w:val="00CF14DF"/>
    <w:rsid w:val="00CF22DD"/>
    <w:rsid w:val="00CF348C"/>
    <w:rsid w:val="00CF447A"/>
    <w:rsid w:val="00CF58B0"/>
    <w:rsid w:val="00CF5995"/>
    <w:rsid w:val="00CF6385"/>
    <w:rsid w:val="00CF6649"/>
    <w:rsid w:val="00CF6804"/>
    <w:rsid w:val="00CF79C4"/>
    <w:rsid w:val="00CF7B07"/>
    <w:rsid w:val="00CF7B65"/>
    <w:rsid w:val="00D00D9E"/>
    <w:rsid w:val="00D00F60"/>
    <w:rsid w:val="00D012AE"/>
    <w:rsid w:val="00D012EF"/>
    <w:rsid w:val="00D013E5"/>
    <w:rsid w:val="00D015F7"/>
    <w:rsid w:val="00D01E11"/>
    <w:rsid w:val="00D02660"/>
    <w:rsid w:val="00D02E64"/>
    <w:rsid w:val="00D03419"/>
    <w:rsid w:val="00D03487"/>
    <w:rsid w:val="00D03F7C"/>
    <w:rsid w:val="00D05160"/>
    <w:rsid w:val="00D1094A"/>
    <w:rsid w:val="00D112F7"/>
    <w:rsid w:val="00D115D1"/>
    <w:rsid w:val="00D12368"/>
    <w:rsid w:val="00D12FD1"/>
    <w:rsid w:val="00D13953"/>
    <w:rsid w:val="00D13CAF"/>
    <w:rsid w:val="00D13CDB"/>
    <w:rsid w:val="00D14705"/>
    <w:rsid w:val="00D14776"/>
    <w:rsid w:val="00D15079"/>
    <w:rsid w:val="00D15256"/>
    <w:rsid w:val="00D16ABB"/>
    <w:rsid w:val="00D16EE7"/>
    <w:rsid w:val="00D17138"/>
    <w:rsid w:val="00D172CC"/>
    <w:rsid w:val="00D17AF3"/>
    <w:rsid w:val="00D20E30"/>
    <w:rsid w:val="00D214E5"/>
    <w:rsid w:val="00D22586"/>
    <w:rsid w:val="00D22FE4"/>
    <w:rsid w:val="00D237A7"/>
    <w:rsid w:val="00D2458B"/>
    <w:rsid w:val="00D245E2"/>
    <w:rsid w:val="00D24AB1"/>
    <w:rsid w:val="00D25389"/>
    <w:rsid w:val="00D256C4"/>
    <w:rsid w:val="00D25A44"/>
    <w:rsid w:val="00D2783D"/>
    <w:rsid w:val="00D30033"/>
    <w:rsid w:val="00D30640"/>
    <w:rsid w:val="00D31EDB"/>
    <w:rsid w:val="00D32F79"/>
    <w:rsid w:val="00D348A4"/>
    <w:rsid w:val="00D35A43"/>
    <w:rsid w:val="00D35E75"/>
    <w:rsid w:val="00D379DA"/>
    <w:rsid w:val="00D402B5"/>
    <w:rsid w:val="00D411E2"/>
    <w:rsid w:val="00D41E7D"/>
    <w:rsid w:val="00D423DE"/>
    <w:rsid w:val="00D436C7"/>
    <w:rsid w:val="00D4576F"/>
    <w:rsid w:val="00D46E88"/>
    <w:rsid w:val="00D47737"/>
    <w:rsid w:val="00D47E71"/>
    <w:rsid w:val="00D5065C"/>
    <w:rsid w:val="00D5067F"/>
    <w:rsid w:val="00D509E8"/>
    <w:rsid w:val="00D52D2D"/>
    <w:rsid w:val="00D5357D"/>
    <w:rsid w:val="00D5385C"/>
    <w:rsid w:val="00D540EF"/>
    <w:rsid w:val="00D54609"/>
    <w:rsid w:val="00D54BB2"/>
    <w:rsid w:val="00D54E32"/>
    <w:rsid w:val="00D56B76"/>
    <w:rsid w:val="00D57420"/>
    <w:rsid w:val="00D5742B"/>
    <w:rsid w:val="00D575C7"/>
    <w:rsid w:val="00D577A0"/>
    <w:rsid w:val="00D57E40"/>
    <w:rsid w:val="00D57F80"/>
    <w:rsid w:val="00D60AA0"/>
    <w:rsid w:val="00D612AC"/>
    <w:rsid w:val="00D613EB"/>
    <w:rsid w:val="00D615F9"/>
    <w:rsid w:val="00D629C8"/>
    <w:rsid w:val="00D637C3"/>
    <w:rsid w:val="00D63922"/>
    <w:rsid w:val="00D648C0"/>
    <w:rsid w:val="00D65BF3"/>
    <w:rsid w:val="00D661C8"/>
    <w:rsid w:val="00D6749A"/>
    <w:rsid w:val="00D675E1"/>
    <w:rsid w:val="00D67944"/>
    <w:rsid w:val="00D70A18"/>
    <w:rsid w:val="00D70D86"/>
    <w:rsid w:val="00D711C7"/>
    <w:rsid w:val="00D71C6A"/>
    <w:rsid w:val="00D721F9"/>
    <w:rsid w:val="00D72E3F"/>
    <w:rsid w:val="00D736CB"/>
    <w:rsid w:val="00D75A65"/>
    <w:rsid w:val="00D75EAA"/>
    <w:rsid w:val="00D77D0A"/>
    <w:rsid w:val="00D77DF6"/>
    <w:rsid w:val="00D80F9E"/>
    <w:rsid w:val="00D81A38"/>
    <w:rsid w:val="00D83435"/>
    <w:rsid w:val="00D834A2"/>
    <w:rsid w:val="00D836D6"/>
    <w:rsid w:val="00D84F66"/>
    <w:rsid w:val="00D85B68"/>
    <w:rsid w:val="00D85FB8"/>
    <w:rsid w:val="00D860FC"/>
    <w:rsid w:val="00D866FD"/>
    <w:rsid w:val="00D86ED0"/>
    <w:rsid w:val="00D870F3"/>
    <w:rsid w:val="00D87A78"/>
    <w:rsid w:val="00D87B1D"/>
    <w:rsid w:val="00D9015D"/>
    <w:rsid w:val="00D90182"/>
    <w:rsid w:val="00D90573"/>
    <w:rsid w:val="00D91B23"/>
    <w:rsid w:val="00D91D8B"/>
    <w:rsid w:val="00D9225D"/>
    <w:rsid w:val="00D92F38"/>
    <w:rsid w:val="00D932F9"/>
    <w:rsid w:val="00D93AFC"/>
    <w:rsid w:val="00D93E58"/>
    <w:rsid w:val="00D93F6F"/>
    <w:rsid w:val="00D94432"/>
    <w:rsid w:val="00D95130"/>
    <w:rsid w:val="00D97065"/>
    <w:rsid w:val="00D97665"/>
    <w:rsid w:val="00DA05C9"/>
    <w:rsid w:val="00DA0674"/>
    <w:rsid w:val="00DA0BCD"/>
    <w:rsid w:val="00DA12C4"/>
    <w:rsid w:val="00DA1411"/>
    <w:rsid w:val="00DA226B"/>
    <w:rsid w:val="00DA287B"/>
    <w:rsid w:val="00DA2AED"/>
    <w:rsid w:val="00DA53E5"/>
    <w:rsid w:val="00DA57E7"/>
    <w:rsid w:val="00DA5CCA"/>
    <w:rsid w:val="00DA5E5F"/>
    <w:rsid w:val="00DA67F5"/>
    <w:rsid w:val="00DA753E"/>
    <w:rsid w:val="00DB01C8"/>
    <w:rsid w:val="00DB0400"/>
    <w:rsid w:val="00DB13BF"/>
    <w:rsid w:val="00DB2023"/>
    <w:rsid w:val="00DB29CA"/>
    <w:rsid w:val="00DB3682"/>
    <w:rsid w:val="00DB3837"/>
    <w:rsid w:val="00DB3F4C"/>
    <w:rsid w:val="00DB5015"/>
    <w:rsid w:val="00DB64DA"/>
    <w:rsid w:val="00DB7E11"/>
    <w:rsid w:val="00DC041C"/>
    <w:rsid w:val="00DC0B61"/>
    <w:rsid w:val="00DC1048"/>
    <w:rsid w:val="00DC1201"/>
    <w:rsid w:val="00DC2228"/>
    <w:rsid w:val="00DC29F6"/>
    <w:rsid w:val="00DC2D90"/>
    <w:rsid w:val="00DC3705"/>
    <w:rsid w:val="00DC393A"/>
    <w:rsid w:val="00DC459C"/>
    <w:rsid w:val="00DC4ACB"/>
    <w:rsid w:val="00DC4E73"/>
    <w:rsid w:val="00DC6843"/>
    <w:rsid w:val="00DD0E5E"/>
    <w:rsid w:val="00DD119B"/>
    <w:rsid w:val="00DD1808"/>
    <w:rsid w:val="00DD3137"/>
    <w:rsid w:val="00DD3DEA"/>
    <w:rsid w:val="00DD4643"/>
    <w:rsid w:val="00DD5872"/>
    <w:rsid w:val="00DD5E08"/>
    <w:rsid w:val="00DD6FC4"/>
    <w:rsid w:val="00DD7075"/>
    <w:rsid w:val="00DE0D05"/>
    <w:rsid w:val="00DE0F23"/>
    <w:rsid w:val="00DE12FF"/>
    <w:rsid w:val="00DE2466"/>
    <w:rsid w:val="00DE2D7C"/>
    <w:rsid w:val="00DE38F8"/>
    <w:rsid w:val="00DE41A9"/>
    <w:rsid w:val="00DE4AE4"/>
    <w:rsid w:val="00DE548D"/>
    <w:rsid w:val="00DE63A9"/>
    <w:rsid w:val="00DE6FCD"/>
    <w:rsid w:val="00DE734A"/>
    <w:rsid w:val="00DE75EB"/>
    <w:rsid w:val="00DF0707"/>
    <w:rsid w:val="00DF1914"/>
    <w:rsid w:val="00DF232F"/>
    <w:rsid w:val="00DF2677"/>
    <w:rsid w:val="00DF2DA9"/>
    <w:rsid w:val="00DF39D4"/>
    <w:rsid w:val="00DF40B0"/>
    <w:rsid w:val="00DF4969"/>
    <w:rsid w:val="00DF59A4"/>
    <w:rsid w:val="00DF5F22"/>
    <w:rsid w:val="00DF720C"/>
    <w:rsid w:val="00E00943"/>
    <w:rsid w:val="00E01587"/>
    <w:rsid w:val="00E01A47"/>
    <w:rsid w:val="00E02B9B"/>
    <w:rsid w:val="00E04008"/>
    <w:rsid w:val="00E04EFF"/>
    <w:rsid w:val="00E05E83"/>
    <w:rsid w:val="00E071B7"/>
    <w:rsid w:val="00E078F7"/>
    <w:rsid w:val="00E07A36"/>
    <w:rsid w:val="00E11920"/>
    <w:rsid w:val="00E12446"/>
    <w:rsid w:val="00E12FC4"/>
    <w:rsid w:val="00E13101"/>
    <w:rsid w:val="00E13657"/>
    <w:rsid w:val="00E13702"/>
    <w:rsid w:val="00E149B8"/>
    <w:rsid w:val="00E17117"/>
    <w:rsid w:val="00E20F37"/>
    <w:rsid w:val="00E2108D"/>
    <w:rsid w:val="00E242E9"/>
    <w:rsid w:val="00E24618"/>
    <w:rsid w:val="00E24E1A"/>
    <w:rsid w:val="00E255CE"/>
    <w:rsid w:val="00E25602"/>
    <w:rsid w:val="00E26140"/>
    <w:rsid w:val="00E2704B"/>
    <w:rsid w:val="00E274F2"/>
    <w:rsid w:val="00E27E51"/>
    <w:rsid w:val="00E27FAF"/>
    <w:rsid w:val="00E31427"/>
    <w:rsid w:val="00E31774"/>
    <w:rsid w:val="00E31A88"/>
    <w:rsid w:val="00E32484"/>
    <w:rsid w:val="00E341D7"/>
    <w:rsid w:val="00E35051"/>
    <w:rsid w:val="00E35C0C"/>
    <w:rsid w:val="00E363EA"/>
    <w:rsid w:val="00E36C9E"/>
    <w:rsid w:val="00E37491"/>
    <w:rsid w:val="00E37972"/>
    <w:rsid w:val="00E37989"/>
    <w:rsid w:val="00E4053F"/>
    <w:rsid w:val="00E40F0D"/>
    <w:rsid w:val="00E417DA"/>
    <w:rsid w:val="00E43701"/>
    <w:rsid w:val="00E439AA"/>
    <w:rsid w:val="00E444B8"/>
    <w:rsid w:val="00E4466F"/>
    <w:rsid w:val="00E44FB9"/>
    <w:rsid w:val="00E45221"/>
    <w:rsid w:val="00E45691"/>
    <w:rsid w:val="00E456B9"/>
    <w:rsid w:val="00E46B43"/>
    <w:rsid w:val="00E47AF0"/>
    <w:rsid w:val="00E47C94"/>
    <w:rsid w:val="00E500D5"/>
    <w:rsid w:val="00E50245"/>
    <w:rsid w:val="00E502A8"/>
    <w:rsid w:val="00E505D3"/>
    <w:rsid w:val="00E507AE"/>
    <w:rsid w:val="00E50DD5"/>
    <w:rsid w:val="00E5118F"/>
    <w:rsid w:val="00E513D8"/>
    <w:rsid w:val="00E526F8"/>
    <w:rsid w:val="00E5450B"/>
    <w:rsid w:val="00E56A05"/>
    <w:rsid w:val="00E56F74"/>
    <w:rsid w:val="00E5719B"/>
    <w:rsid w:val="00E602C0"/>
    <w:rsid w:val="00E60561"/>
    <w:rsid w:val="00E614AA"/>
    <w:rsid w:val="00E61F41"/>
    <w:rsid w:val="00E63DDC"/>
    <w:rsid w:val="00E64035"/>
    <w:rsid w:val="00E64372"/>
    <w:rsid w:val="00E652C0"/>
    <w:rsid w:val="00E6627E"/>
    <w:rsid w:val="00E667A7"/>
    <w:rsid w:val="00E66B96"/>
    <w:rsid w:val="00E67F4F"/>
    <w:rsid w:val="00E7011C"/>
    <w:rsid w:val="00E7091E"/>
    <w:rsid w:val="00E70A40"/>
    <w:rsid w:val="00E70BAB"/>
    <w:rsid w:val="00E711BB"/>
    <w:rsid w:val="00E71293"/>
    <w:rsid w:val="00E72553"/>
    <w:rsid w:val="00E72A45"/>
    <w:rsid w:val="00E72C18"/>
    <w:rsid w:val="00E72F38"/>
    <w:rsid w:val="00E744DF"/>
    <w:rsid w:val="00E74700"/>
    <w:rsid w:val="00E75BF7"/>
    <w:rsid w:val="00E778C9"/>
    <w:rsid w:val="00E81131"/>
    <w:rsid w:val="00E81B9D"/>
    <w:rsid w:val="00E83ECC"/>
    <w:rsid w:val="00E8461D"/>
    <w:rsid w:val="00E8479C"/>
    <w:rsid w:val="00E84F68"/>
    <w:rsid w:val="00E8557F"/>
    <w:rsid w:val="00E858CA"/>
    <w:rsid w:val="00E85A3A"/>
    <w:rsid w:val="00E86F12"/>
    <w:rsid w:val="00E86F5D"/>
    <w:rsid w:val="00E873DF"/>
    <w:rsid w:val="00E8751C"/>
    <w:rsid w:val="00E87CAE"/>
    <w:rsid w:val="00E91D6F"/>
    <w:rsid w:val="00E93204"/>
    <w:rsid w:val="00E93390"/>
    <w:rsid w:val="00E93643"/>
    <w:rsid w:val="00E94510"/>
    <w:rsid w:val="00E9555F"/>
    <w:rsid w:val="00E962CC"/>
    <w:rsid w:val="00E96441"/>
    <w:rsid w:val="00E97CE4"/>
    <w:rsid w:val="00EA0795"/>
    <w:rsid w:val="00EA1423"/>
    <w:rsid w:val="00EA2A26"/>
    <w:rsid w:val="00EA31E0"/>
    <w:rsid w:val="00EA3353"/>
    <w:rsid w:val="00EA3588"/>
    <w:rsid w:val="00EA38BB"/>
    <w:rsid w:val="00EA3B11"/>
    <w:rsid w:val="00EA630D"/>
    <w:rsid w:val="00EA6E45"/>
    <w:rsid w:val="00EA796C"/>
    <w:rsid w:val="00EA7973"/>
    <w:rsid w:val="00EA7A0A"/>
    <w:rsid w:val="00EB01EF"/>
    <w:rsid w:val="00EB0845"/>
    <w:rsid w:val="00EB0ABF"/>
    <w:rsid w:val="00EB1381"/>
    <w:rsid w:val="00EB13F6"/>
    <w:rsid w:val="00EB280A"/>
    <w:rsid w:val="00EB2F39"/>
    <w:rsid w:val="00EB5144"/>
    <w:rsid w:val="00EB607F"/>
    <w:rsid w:val="00EB643C"/>
    <w:rsid w:val="00EB6B63"/>
    <w:rsid w:val="00EB7571"/>
    <w:rsid w:val="00EC0180"/>
    <w:rsid w:val="00EC0B7A"/>
    <w:rsid w:val="00EC15FF"/>
    <w:rsid w:val="00EC1BD0"/>
    <w:rsid w:val="00EC2E1A"/>
    <w:rsid w:val="00EC36E4"/>
    <w:rsid w:val="00EC38E4"/>
    <w:rsid w:val="00EC3F4D"/>
    <w:rsid w:val="00EC43DE"/>
    <w:rsid w:val="00EC5104"/>
    <w:rsid w:val="00EC7C88"/>
    <w:rsid w:val="00ED0380"/>
    <w:rsid w:val="00ED0644"/>
    <w:rsid w:val="00ED0B3E"/>
    <w:rsid w:val="00ED0DDD"/>
    <w:rsid w:val="00ED1750"/>
    <w:rsid w:val="00ED34FB"/>
    <w:rsid w:val="00ED35B5"/>
    <w:rsid w:val="00ED536A"/>
    <w:rsid w:val="00ED6D38"/>
    <w:rsid w:val="00ED7B46"/>
    <w:rsid w:val="00EE0FFB"/>
    <w:rsid w:val="00EE1161"/>
    <w:rsid w:val="00EE1595"/>
    <w:rsid w:val="00EE1BEC"/>
    <w:rsid w:val="00EE2145"/>
    <w:rsid w:val="00EE22AD"/>
    <w:rsid w:val="00EE31C2"/>
    <w:rsid w:val="00EE36C2"/>
    <w:rsid w:val="00EE3C00"/>
    <w:rsid w:val="00EE4A94"/>
    <w:rsid w:val="00EE58C0"/>
    <w:rsid w:val="00EE60C7"/>
    <w:rsid w:val="00EE6747"/>
    <w:rsid w:val="00EE7314"/>
    <w:rsid w:val="00EE7CB0"/>
    <w:rsid w:val="00EE7E3F"/>
    <w:rsid w:val="00EF17AC"/>
    <w:rsid w:val="00EF1EF2"/>
    <w:rsid w:val="00EF28CE"/>
    <w:rsid w:val="00EF3C9A"/>
    <w:rsid w:val="00EF47C6"/>
    <w:rsid w:val="00EF6405"/>
    <w:rsid w:val="00EF663A"/>
    <w:rsid w:val="00EF676D"/>
    <w:rsid w:val="00EF68C5"/>
    <w:rsid w:val="00EF68CA"/>
    <w:rsid w:val="00EF6F35"/>
    <w:rsid w:val="00F00C65"/>
    <w:rsid w:val="00F01A13"/>
    <w:rsid w:val="00F01DC5"/>
    <w:rsid w:val="00F022C4"/>
    <w:rsid w:val="00F03159"/>
    <w:rsid w:val="00F03423"/>
    <w:rsid w:val="00F0388D"/>
    <w:rsid w:val="00F03B81"/>
    <w:rsid w:val="00F04134"/>
    <w:rsid w:val="00F04380"/>
    <w:rsid w:val="00F04FF3"/>
    <w:rsid w:val="00F063CF"/>
    <w:rsid w:val="00F06672"/>
    <w:rsid w:val="00F113DB"/>
    <w:rsid w:val="00F11444"/>
    <w:rsid w:val="00F11D02"/>
    <w:rsid w:val="00F133A8"/>
    <w:rsid w:val="00F14DF3"/>
    <w:rsid w:val="00F15326"/>
    <w:rsid w:val="00F156AA"/>
    <w:rsid w:val="00F16949"/>
    <w:rsid w:val="00F17BE3"/>
    <w:rsid w:val="00F17C9E"/>
    <w:rsid w:val="00F21742"/>
    <w:rsid w:val="00F21A28"/>
    <w:rsid w:val="00F221EF"/>
    <w:rsid w:val="00F23118"/>
    <w:rsid w:val="00F25296"/>
    <w:rsid w:val="00F25476"/>
    <w:rsid w:val="00F2578E"/>
    <w:rsid w:val="00F26BD6"/>
    <w:rsid w:val="00F26C67"/>
    <w:rsid w:val="00F279FB"/>
    <w:rsid w:val="00F3097A"/>
    <w:rsid w:val="00F30D63"/>
    <w:rsid w:val="00F30EAA"/>
    <w:rsid w:val="00F30FE5"/>
    <w:rsid w:val="00F32440"/>
    <w:rsid w:val="00F32625"/>
    <w:rsid w:val="00F336EB"/>
    <w:rsid w:val="00F33DBD"/>
    <w:rsid w:val="00F33F7E"/>
    <w:rsid w:val="00F34AC8"/>
    <w:rsid w:val="00F3648D"/>
    <w:rsid w:val="00F371D0"/>
    <w:rsid w:val="00F402AD"/>
    <w:rsid w:val="00F405A2"/>
    <w:rsid w:val="00F41658"/>
    <w:rsid w:val="00F42850"/>
    <w:rsid w:val="00F44A9F"/>
    <w:rsid w:val="00F469D6"/>
    <w:rsid w:val="00F46D51"/>
    <w:rsid w:val="00F472DF"/>
    <w:rsid w:val="00F47979"/>
    <w:rsid w:val="00F501A6"/>
    <w:rsid w:val="00F50EA2"/>
    <w:rsid w:val="00F57646"/>
    <w:rsid w:val="00F606A7"/>
    <w:rsid w:val="00F60CD2"/>
    <w:rsid w:val="00F61397"/>
    <w:rsid w:val="00F63970"/>
    <w:rsid w:val="00F63A3E"/>
    <w:rsid w:val="00F64390"/>
    <w:rsid w:val="00F64DE6"/>
    <w:rsid w:val="00F65747"/>
    <w:rsid w:val="00F66DB8"/>
    <w:rsid w:val="00F67413"/>
    <w:rsid w:val="00F67F0B"/>
    <w:rsid w:val="00F70027"/>
    <w:rsid w:val="00F703AD"/>
    <w:rsid w:val="00F711F1"/>
    <w:rsid w:val="00F726D2"/>
    <w:rsid w:val="00F72FD8"/>
    <w:rsid w:val="00F736C3"/>
    <w:rsid w:val="00F74356"/>
    <w:rsid w:val="00F748B5"/>
    <w:rsid w:val="00F74921"/>
    <w:rsid w:val="00F7530A"/>
    <w:rsid w:val="00F762C2"/>
    <w:rsid w:val="00F76F2E"/>
    <w:rsid w:val="00F77640"/>
    <w:rsid w:val="00F77D36"/>
    <w:rsid w:val="00F80D27"/>
    <w:rsid w:val="00F81F6B"/>
    <w:rsid w:val="00F82145"/>
    <w:rsid w:val="00F83064"/>
    <w:rsid w:val="00F8407F"/>
    <w:rsid w:val="00F840C4"/>
    <w:rsid w:val="00F84FCA"/>
    <w:rsid w:val="00F85122"/>
    <w:rsid w:val="00F85561"/>
    <w:rsid w:val="00F8597F"/>
    <w:rsid w:val="00F9025D"/>
    <w:rsid w:val="00F903D4"/>
    <w:rsid w:val="00F91F89"/>
    <w:rsid w:val="00F93D13"/>
    <w:rsid w:val="00F955DA"/>
    <w:rsid w:val="00F95B2D"/>
    <w:rsid w:val="00F96CBD"/>
    <w:rsid w:val="00F96CBF"/>
    <w:rsid w:val="00F96F33"/>
    <w:rsid w:val="00F9705D"/>
    <w:rsid w:val="00F9756D"/>
    <w:rsid w:val="00FA015F"/>
    <w:rsid w:val="00FA01DF"/>
    <w:rsid w:val="00FA03A0"/>
    <w:rsid w:val="00FA07B3"/>
    <w:rsid w:val="00FA0C74"/>
    <w:rsid w:val="00FA2736"/>
    <w:rsid w:val="00FA2BB2"/>
    <w:rsid w:val="00FA2F84"/>
    <w:rsid w:val="00FA34A2"/>
    <w:rsid w:val="00FA407B"/>
    <w:rsid w:val="00FA447A"/>
    <w:rsid w:val="00FA52BA"/>
    <w:rsid w:val="00FA55AA"/>
    <w:rsid w:val="00FA562B"/>
    <w:rsid w:val="00FA7815"/>
    <w:rsid w:val="00FA7E18"/>
    <w:rsid w:val="00FA7F05"/>
    <w:rsid w:val="00FB0153"/>
    <w:rsid w:val="00FB11CB"/>
    <w:rsid w:val="00FB1CC5"/>
    <w:rsid w:val="00FB1CDE"/>
    <w:rsid w:val="00FB2F86"/>
    <w:rsid w:val="00FB56E6"/>
    <w:rsid w:val="00FB7460"/>
    <w:rsid w:val="00FB7DB9"/>
    <w:rsid w:val="00FC02BB"/>
    <w:rsid w:val="00FC0639"/>
    <w:rsid w:val="00FC10B4"/>
    <w:rsid w:val="00FC16D6"/>
    <w:rsid w:val="00FC3597"/>
    <w:rsid w:val="00FC41FB"/>
    <w:rsid w:val="00FC4205"/>
    <w:rsid w:val="00FC4968"/>
    <w:rsid w:val="00FC53DD"/>
    <w:rsid w:val="00FC5ABC"/>
    <w:rsid w:val="00FC5DF8"/>
    <w:rsid w:val="00FC6502"/>
    <w:rsid w:val="00FC6677"/>
    <w:rsid w:val="00FC6979"/>
    <w:rsid w:val="00FC6D99"/>
    <w:rsid w:val="00FC7D5F"/>
    <w:rsid w:val="00FD048D"/>
    <w:rsid w:val="00FD059B"/>
    <w:rsid w:val="00FD112E"/>
    <w:rsid w:val="00FD3E6C"/>
    <w:rsid w:val="00FD3EA6"/>
    <w:rsid w:val="00FD3F78"/>
    <w:rsid w:val="00FD69FD"/>
    <w:rsid w:val="00FD6E7D"/>
    <w:rsid w:val="00FE07DF"/>
    <w:rsid w:val="00FE1668"/>
    <w:rsid w:val="00FE1F25"/>
    <w:rsid w:val="00FE2101"/>
    <w:rsid w:val="00FE2A4E"/>
    <w:rsid w:val="00FE2C29"/>
    <w:rsid w:val="00FE4E74"/>
    <w:rsid w:val="00FE6068"/>
    <w:rsid w:val="00FE64B6"/>
    <w:rsid w:val="00FE71BA"/>
    <w:rsid w:val="00FE79ED"/>
    <w:rsid w:val="00FF05D5"/>
    <w:rsid w:val="00FF0860"/>
    <w:rsid w:val="00FF34CB"/>
    <w:rsid w:val="00FF384E"/>
    <w:rsid w:val="00FF3E92"/>
    <w:rsid w:val="00FF4069"/>
    <w:rsid w:val="00FF411C"/>
    <w:rsid w:val="00FF4211"/>
    <w:rsid w:val="00FF4CB2"/>
    <w:rsid w:val="00FF55AD"/>
    <w:rsid w:val="00FF5A78"/>
    <w:rsid w:val="00FF5C70"/>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05A67"/>
    <w:pPr>
      <w:keepNext/>
      <w:jc w:val="center"/>
      <w:outlineLvl w:val="0"/>
    </w:pPr>
    <w:rPr>
      <w:rFonts w:ascii=".VnTimeH" w:eastAsia="SimSun" w:hAnsi=".VnTimeH"/>
      <w:b/>
      <w:sz w:val="36"/>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5A67"/>
    <w:pPr>
      <w:jc w:val="both"/>
    </w:pPr>
    <w:rPr>
      <w:rFonts w:ascii=".VnTime" w:eastAsia="SimSun" w:hAnsi=".VnTime"/>
      <w:sz w:val="28"/>
      <w:szCs w:val="28"/>
      <w:lang w:eastAsia="zh-CN"/>
    </w:rPr>
  </w:style>
  <w:style w:type="paragraph" w:customStyle="1" w:styleId="Char">
    <w:name w:val="Char"/>
    <w:basedOn w:val="Normal"/>
    <w:autoRedefine/>
    <w:rsid w:val="00805A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Footer">
    <w:name w:val="footer"/>
    <w:basedOn w:val="Normal"/>
    <w:rsid w:val="00805A67"/>
    <w:pPr>
      <w:tabs>
        <w:tab w:val="center" w:pos="4320"/>
        <w:tab w:val="right" w:pos="8640"/>
      </w:tabs>
    </w:pPr>
  </w:style>
  <w:style w:type="character" w:styleId="PageNumber">
    <w:name w:val="page number"/>
    <w:basedOn w:val="DefaultParagraphFont"/>
    <w:rsid w:val="00805A67"/>
  </w:style>
  <w:style w:type="paragraph" w:customStyle="1" w:styleId="Char0">
    <w:name w:val="Char"/>
    <w:basedOn w:val="Normal"/>
    <w:autoRedefine/>
    <w:rsid w:val="000D2B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rsid w:val="00C500DF"/>
    <w:rPr>
      <w:color w:val="0000FF"/>
      <w:u w:val="single"/>
    </w:rPr>
  </w:style>
  <w:style w:type="paragraph" w:customStyle="1" w:styleId="CharChar">
    <w:name w:val="Char Char"/>
    <w:basedOn w:val="Normal"/>
    <w:rsid w:val="00487CE9"/>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Indent">
    <w:name w:val="Body Text Indent"/>
    <w:basedOn w:val="Normal"/>
    <w:link w:val="BodyTextIndentChar"/>
    <w:rsid w:val="00E6627E"/>
    <w:pPr>
      <w:spacing w:after="120"/>
      <w:ind w:left="360"/>
    </w:pPr>
  </w:style>
  <w:style w:type="character" w:customStyle="1" w:styleId="BodyTextIndentChar">
    <w:name w:val="Body Text Indent Char"/>
    <w:link w:val="BodyTextIndent"/>
    <w:rsid w:val="00E6627E"/>
    <w:rPr>
      <w:sz w:val="24"/>
      <w:szCs w:val="24"/>
    </w:rPr>
  </w:style>
  <w:style w:type="paragraph" w:customStyle="1" w:styleId="CharCharCharChar">
    <w:name w:val="Char Char Char Char"/>
    <w:basedOn w:val="Normal"/>
    <w:autoRedefine/>
    <w:rsid w:val="00130C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NoSpacing">
    <w:name w:val="No Spacing"/>
    <w:qFormat/>
    <w:rsid w:val="003F08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05A67"/>
    <w:pPr>
      <w:keepNext/>
      <w:jc w:val="center"/>
      <w:outlineLvl w:val="0"/>
    </w:pPr>
    <w:rPr>
      <w:rFonts w:ascii=".VnTimeH" w:eastAsia="SimSun" w:hAnsi=".VnTimeH"/>
      <w:b/>
      <w:sz w:val="36"/>
      <w:szCs w:val="2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5A67"/>
    <w:pPr>
      <w:jc w:val="both"/>
    </w:pPr>
    <w:rPr>
      <w:rFonts w:ascii=".VnTime" w:eastAsia="SimSun" w:hAnsi=".VnTime"/>
      <w:sz w:val="28"/>
      <w:szCs w:val="28"/>
      <w:lang w:eastAsia="zh-CN"/>
    </w:rPr>
  </w:style>
  <w:style w:type="paragraph" w:customStyle="1" w:styleId="Char">
    <w:name w:val="Char"/>
    <w:basedOn w:val="Normal"/>
    <w:autoRedefine/>
    <w:rsid w:val="00805A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Footer">
    <w:name w:val="footer"/>
    <w:basedOn w:val="Normal"/>
    <w:rsid w:val="00805A67"/>
    <w:pPr>
      <w:tabs>
        <w:tab w:val="center" w:pos="4320"/>
        <w:tab w:val="right" w:pos="8640"/>
      </w:tabs>
    </w:pPr>
  </w:style>
  <w:style w:type="character" w:styleId="PageNumber">
    <w:name w:val="page number"/>
    <w:basedOn w:val="DefaultParagraphFont"/>
    <w:rsid w:val="00805A67"/>
  </w:style>
  <w:style w:type="paragraph" w:customStyle="1" w:styleId="Char0">
    <w:name w:val="Char"/>
    <w:basedOn w:val="Normal"/>
    <w:autoRedefine/>
    <w:rsid w:val="000D2B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rsid w:val="00C500DF"/>
    <w:rPr>
      <w:color w:val="0000FF"/>
      <w:u w:val="single"/>
    </w:rPr>
  </w:style>
  <w:style w:type="paragraph" w:customStyle="1" w:styleId="CharChar">
    <w:name w:val="Char Char"/>
    <w:basedOn w:val="Normal"/>
    <w:rsid w:val="00487CE9"/>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Indent">
    <w:name w:val="Body Text Indent"/>
    <w:basedOn w:val="Normal"/>
    <w:link w:val="BodyTextIndentChar"/>
    <w:rsid w:val="00E6627E"/>
    <w:pPr>
      <w:spacing w:after="120"/>
      <w:ind w:left="360"/>
    </w:pPr>
  </w:style>
  <w:style w:type="character" w:customStyle="1" w:styleId="BodyTextIndentChar">
    <w:name w:val="Body Text Indent Char"/>
    <w:link w:val="BodyTextIndent"/>
    <w:rsid w:val="00E6627E"/>
    <w:rPr>
      <w:sz w:val="24"/>
      <w:szCs w:val="24"/>
    </w:rPr>
  </w:style>
  <w:style w:type="paragraph" w:customStyle="1" w:styleId="CharCharCharChar">
    <w:name w:val="Char Char Char Char"/>
    <w:basedOn w:val="Normal"/>
    <w:autoRedefine/>
    <w:rsid w:val="00130C6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NoSpacing">
    <w:name w:val="No Spacing"/>
    <w:qFormat/>
    <w:rsid w:val="003F08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600">
      <w:bodyDiv w:val="1"/>
      <w:marLeft w:val="0"/>
      <w:marRight w:val="0"/>
      <w:marTop w:val="0"/>
      <w:marBottom w:val="0"/>
      <w:divBdr>
        <w:top w:val="none" w:sz="0" w:space="0" w:color="auto"/>
        <w:left w:val="none" w:sz="0" w:space="0" w:color="auto"/>
        <w:bottom w:val="none" w:sz="0" w:space="0" w:color="auto"/>
        <w:right w:val="none" w:sz="0" w:space="0" w:color="auto"/>
      </w:divBdr>
    </w:div>
    <w:div w:id="395930455">
      <w:bodyDiv w:val="1"/>
      <w:marLeft w:val="0"/>
      <w:marRight w:val="0"/>
      <w:marTop w:val="0"/>
      <w:marBottom w:val="0"/>
      <w:divBdr>
        <w:top w:val="none" w:sz="0" w:space="0" w:color="auto"/>
        <w:left w:val="none" w:sz="0" w:space="0" w:color="auto"/>
        <w:bottom w:val="none" w:sz="0" w:space="0" w:color="auto"/>
        <w:right w:val="none" w:sz="0" w:space="0" w:color="auto"/>
      </w:divBdr>
    </w:div>
    <w:div w:id="1031296696">
      <w:bodyDiv w:val="1"/>
      <w:marLeft w:val="0"/>
      <w:marRight w:val="0"/>
      <w:marTop w:val="0"/>
      <w:marBottom w:val="0"/>
      <w:divBdr>
        <w:top w:val="none" w:sz="0" w:space="0" w:color="auto"/>
        <w:left w:val="none" w:sz="0" w:space="0" w:color="auto"/>
        <w:bottom w:val="none" w:sz="0" w:space="0" w:color="auto"/>
        <w:right w:val="none" w:sz="0" w:space="0" w:color="auto"/>
      </w:divBdr>
    </w:div>
    <w:div w:id="1068960639">
      <w:bodyDiv w:val="1"/>
      <w:marLeft w:val="0"/>
      <w:marRight w:val="0"/>
      <w:marTop w:val="0"/>
      <w:marBottom w:val="0"/>
      <w:divBdr>
        <w:top w:val="none" w:sz="0" w:space="0" w:color="auto"/>
        <w:left w:val="none" w:sz="0" w:space="0" w:color="auto"/>
        <w:bottom w:val="none" w:sz="0" w:space="0" w:color="auto"/>
        <w:right w:val="none" w:sz="0" w:space="0" w:color="auto"/>
      </w:divBdr>
    </w:div>
    <w:div w:id="1159156449">
      <w:bodyDiv w:val="1"/>
      <w:marLeft w:val="0"/>
      <w:marRight w:val="0"/>
      <w:marTop w:val="0"/>
      <w:marBottom w:val="0"/>
      <w:divBdr>
        <w:top w:val="none" w:sz="0" w:space="0" w:color="auto"/>
        <w:left w:val="none" w:sz="0" w:space="0" w:color="auto"/>
        <w:bottom w:val="none" w:sz="0" w:space="0" w:color="auto"/>
        <w:right w:val="none" w:sz="0" w:space="0" w:color="auto"/>
      </w:divBdr>
      <w:divsChild>
        <w:div w:id="947392948">
          <w:marLeft w:val="0"/>
          <w:marRight w:val="0"/>
          <w:marTop w:val="0"/>
          <w:marBottom w:val="0"/>
          <w:divBdr>
            <w:top w:val="none" w:sz="0" w:space="0" w:color="auto"/>
            <w:left w:val="none" w:sz="0" w:space="0" w:color="auto"/>
            <w:bottom w:val="none" w:sz="0" w:space="0" w:color="auto"/>
            <w:right w:val="none" w:sz="0" w:space="0" w:color="auto"/>
          </w:divBdr>
        </w:div>
        <w:div w:id="1940723181">
          <w:marLeft w:val="0"/>
          <w:marRight w:val="0"/>
          <w:marTop w:val="0"/>
          <w:marBottom w:val="0"/>
          <w:divBdr>
            <w:top w:val="none" w:sz="0" w:space="0" w:color="auto"/>
            <w:left w:val="none" w:sz="0" w:space="0" w:color="auto"/>
            <w:bottom w:val="none" w:sz="0" w:space="0" w:color="auto"/>
            <w:right w:val="none" w:sz="0" w:space="0" w:color="auto"/>
          </w:divBdr>
          <w:divsChild>
            <w:div w:id="699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2186">
      <w:bodyDiv w:val="1"/>
      <w:marLeft w:val="0"/>
      <w:marRight w:val="0"/>
      <w:marTop w:val="0"/>
      <w:marBottom w:val="0"/>
      <w:divBdr>
        <w:top w:val="none" w:sz="0" w:space="0" w:color="auto"/>
        <w:left w:val="none" w:sz="0" w:space="0" w:color="auto"/>
        <w:bottom w:val="none" w:sz="0" w:space="0" w:color="auto"/>
        <w:right w:val="none" w:sz="0" w:space="0" w:color="auto"/>
      </w:divBdr>
    </w:div>
    <w:div w:id="1196237060">
      <w:bodyDiv w:val="1"/>
      <w:marLeft w:val="0"/>
      <w:marRight w:val="0"/>
      <w:marTop w:val="0"/>
      <w:marBottom w:val="0"/>
      <w:divBdr>
        <w:top w:val="none" w:sz="0" w:space="0" w:color="auto"/>
        <w:left w:val="none" w:sz="0" w:space="0" w:color="auto"/>
        <w:bottom w:val="none" w:sz="0" w:space="0" w:color="auto"/>
        <w:right w:val="none" w:sz="0" w:space="0" w:color="auto"/>
      </w:divBdr>
    </w:div>
    <w:div w:id="1679579315">
      <w:bodyDiv w:val="1"/>
      <w:marLeft w:val="0"/>
      <w:marRight w:val="0"/>
      <w:marTop w:val="0"/>
      <w:marBottom w:val="0"/>
      <w:divBdr>
        <w:top w:val="none" w:sz="0" w:space="0" w:color="auto"/>
        <w:left w:val="none" w:sz="0" w:space="0" w:color="auto"/>
        <w:bottom w:val="none" w:sz="0" w:space="0" w:color="auto"/>
        <w:right w:val="none" w:sz="0" w:space="0" w:color="auto"/>
      </w:divBdr>
    </w:div>
    <w:div w:id="1910770049">
      <w:bodyDiv w:val="1"/>
      <w:marLeft w:val="0"/>
      <w:marRight w:val="0"/>
      <w:marTop w:val="0"/>
      <w:marBottom w:val="0"/>
      <w:divBdr>
        <w:top w:val="none" w:sz="0" w:space="0" w:color="auto"/>
        <w:left w:val="none" w:sz="0" w:space="0" w:color="auto"/>
        <w:bottom w:val="none" w:sz="0" w:space="0" w:color="auto"/>
        <w:right w:val="none" w:sz="0" w:space="0" w:color="auto"/>
      </w:divBdr>
    </w:div>
    <w:div w:id="20175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UBND QUẬN LONG BIÊN</vt:lpstr>
    </vt:vector>
  </TitlesOfParts>
  <Company>Microsoft Corporation</Company>
  <LinksUpToDate>false</LinksUpToDate>
  <CharactersWithSpaces>9311</CharactersWithSpaces>
  <SharedDoc>false</SharedDoc>
  <HLinks>
    <vt:vector size="6" baseType="variant">
      <vt:variant>
        <vt:i4>3604513</vt:i4>
      </vt:variant>
      <vt:variant>
        <vt:i4>0</vt:i4>
      </vt:variant>
      <vt:variant>
        <vt:i4>0</vt:i4>
      </vt:variant>
      <vt:variant>
        <vt:i4>5</vt:i4>
      </vt:variant>
      <vt:variant>
        <vt:lpwstr>https://vanban.luatminhkhue.vn/searchindoc?q=17/2009/TT-BGD%C4%90T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QUẬN LONG BIÊN</dc:title>
  <dc:creator>Neo</dc:creator>
  <cp:lastModifiedBy>All users Win7 x86</cp:lastModifiedBy>
  <cp:revision>7</cp:revision>
  <cp:lastPrinted>2019-09-04T09:04:00Z</cp:lastPrinted>
  <dcterms:created xsi:type="dcterms:W3CDTF">2020-09-03T02:39:00Z</dcterms:created>
  <dcterms:modified xsi:type="dcterms:W3CDTF">2020-09-03T07:37:00Z</dcterms:modified>
</cp:coreProperties>
</file>